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6DAC6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5673D0F2" w14:textId="77777777"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14:paraId="3423A6C9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56C242D0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14:paraId="7589FE93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14:paraId="49F84583" w14:textId="77777777"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2B967B98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F9306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81E4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D6B9F" w14:textId="77777777"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554CBE9B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03EF9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66E93" w14:paraId="4AC6E67E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92C94" w14:textId="77777777" w:rsidR="00D66E93" w:rsidRDefault="00D66E93" w:rsidP="00D66E9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015AA" w14:textId="5F96AE5B" w:rsidR="00D66E93" w:rsidRDefault="00D66E93" w:rsidP="00D66E9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Pr="00606A40">
              <w:rPr>
                <w:rFonts w:ascii="新細明體" w:eastAsia="標楷體" w:hAnsi="新細明體" w:hint="eastAsia"/>
                <w:kern w:val="0"/>
                <w:szCs w:val="24"/>
              </w:rPr>
              <w:t xml:space="preserve"> </w:t>
            </w:r>
            <w:r w:rsidRPr="00606A40">
              <w:rPr>
                <w:rFonts w:ascii="新細明體" w:eastAsia="標楷體" w:hAnsi="新細明體" w:hint="eastAsia"/>
                <w:kern w:val="0"/>
                <w:szCs w:val="24"/>
              </w:rPr>
              <w:t>金融市場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E3D0" w14:textId="77777777" w:rsidR="00D66E93" w:rsidRDefault="00D66E93" w:rsidP="00D66E9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8039" w14:textId="5AB1A73E" w:rsidR="00D66E93" w:rsidRDefault="00D66E93" w:rsidP="00D66E9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張雅凱</w:t>
            </w:r>
          </w:p>
        </w:tc>
      </w:tr>
      <w:tr w:rsidR="00D66E93" w14:paraId="64DF2641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5D2B" w14:textId="77777777" w:rsidR="00D66E93" w:rsidRDefault="00D66E93" w:rsidP="00D66E93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41BF4" w14:textId="63953ED4" w:rsidR="00D66E93" w:rsidRDefault="00D66E93" w:rsidP="00D66E93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Pr="00606A40">
              <w:rPr>
                <w:rFonts w:ascii="新細明體" w:eastAsia="標楷體" w:hAnsi="新細明體"/>
                <w:kern w:val="0"/>
                <w:szCs w:val="24"/>
              </w:rPr>
              <w:t xml:space="preserve"> Financial Market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1379B" w14:textId="77777777" w:rsidR="00D66E93" w:rsidRDefault="00D66E93" w:rsidP="00D66E9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F1896" w14:textId="6C69EC6F" w:rsidR="00D66E93" w:rsidRDefault="00D66E93" w:rsidP="00D66E9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副教授</w:t>
            </w:r>
          </w:p>
        </w:tc>
      </w:tr>
      <w:tr w:rsidR="00D25160" w14:paraId="2B5E476B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B7DCD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61AC9" w14:textId="71542394" w:rsidR="00D25160" w:rsidRDefault="00D66E93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05B254D4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6A8C3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5DE53953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501FD" w14:textId="3A65946C" w:rsidR="00D25160" w:rsidRDefault="00D66E9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 w:hint="eastAsia"/>
                <w:szCs w:val="24"/>
              </w:rPr>
              <w:t>財金系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A22C6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12D4D3EF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32EAD" w14:textId="60BD16A7" w:rsidR="00D25160" w:rsidRDefault="00D66E93">
            <w:pPr>
              <w:pStyle w:val="Standard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 w14:paraId="324799B8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D026A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553A" w14:textId="73BCD495" w:rsidR="00D25160" w:rsidRDefault="00D66E93">
            <w:pPr>
              <w:pStyle w:val="Standard"/>
              <w:ind w:firstLine="12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C7F2B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75A14" w14:textId="77777777" w:rsidR="00D25160" w:rsidRDefault="00D25160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</w:p>
        </w:tc>
      </w:tr>
      <w:tr w:rsidR="00D25160" w14:paraId="7DBBC9A1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0E34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717B5CC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222AB" w14:textId="3C6458AC" w:rsidR="00D25160" w:rsidRDefault="00D66E93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7B18C9C4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010167A2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2DF1560B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14:paraId="1E7EB393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01A42843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290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B341" w14:textId="49351B85" w:rsidR="00D25160" w:rsidRDefault="00D66E93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681EA9E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7B696606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157BE33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4CC8E30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ACE9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4A6DE" w14:textId="20F4F434" w:rsidR="00D25160" w:rsidRDefault="00D66E93">
            <w:pPr>
              <w:pStyle w:val="Standard"/>
              <w:widowControl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0FD2399D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0EF900E6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61D27E20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9485E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14:paraId="2649F034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0C6C1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3625C3BA" w14:textId="50CC1121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D66E93">
              <w:rPr>
                <w:rFonts w:ascii="新細明體" w:eastAsia="標楷體" w:hAnsi="新細明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0DEAA42E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D7D5F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F86FE" w14:textId="3AAFD6B1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D66E93">
              <w:rPr>
                <w:rFonts w:ascii="新細明體" w:eastAsia="標楷體" w:hAnsi="新細明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317E4CF7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92D6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EFD0A" w14:textId="5122171A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D66E93">
              <w:rPr>
                <w:rFonts w:ascii="新細明體" w:eastAsia="標楷體" w:hAnsi="新細明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 w14:paraId="5B5FEBAF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B5B86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2CD2FB9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3509EC5A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D0A24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673AF1EC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58CF5241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18992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75638" w14:textId="3BA5AD15" w:rsidR="00D25160" w:rsidRDefault="00D66E9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color w:val="000000"/>
                <w:szCs w:val="24"/>
              </w:rPr>
              <w:t>114-</w:t>
            </w:r>
            <w:r>
              <w:rPr>
                <w:rFonts w:ascii="新細明體" w:eastAsia="標楷體" w:hAnsi="新細明體" w:hint="eastAsia"/>
                <w:color w:val="000000"/>
                <w:szCs w:val="24"/>
              </w:rPr>
              <w:t>暑修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37451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1653" w14:textId="45D6F7C7" w:rsidR="00D25160" w:rsidRDefault="00D66E93" w:rsidP="003819C3">
            <w:pPr>
              <w:pStyle w:val="Standard"/>
              <w:snapToGrid w:val="0"/>
              <w:spacing w:line="280" w:lineRule="exact"/>
              <w:ind w:firstLineChars="50" w:firstLine="120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30</w:t>
            </w:r>
          </w:p>
        </w:tc>
      </w:tr>
      <w:tr w:rsidR="00D25160" w14:paraId="6258889E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7B3B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14:paraId="48EB445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8FF58" w14:textId="6CDF2827" w:rsidR="00C600EA" w:rsidRPr="00C600EA" w:rsidRDefault="008A298F" w:rsidP="00C600E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 w:rsidR="00C600EA">
              <w:rPr>
                <w:rFonts w:ascii="新細明體, PMingLiU" w:eastAsia="標楷體" w:hAnsi="新細明體, PMingLiU" w:cs="新細明體, PMingLiU"/>
                <w:szCs w:val="24"/>
              </w:rPr>
              <w:t>-learning</w:t>
            </w:r>
            <w:r w:rsidR="00C600EA">
              <w:rPr>
                <w:rFonts w:ascii="新細明體, PMingLiU" w:eastAsia="標楷體" w:hAnsi="新細明體, PMingLiU" w:cs="新細明體, PMingLiU" w:hint="eastAsia"/>
                <w:szCs w:val="24"/>
              </w:rPr>
              <w:t>2</w:t>
            </w:r>
            <w:r w:rsidR="00147963">
              <w:rPr>
                <w:rFonts w:ascii="新細明體, PMingLiU" w:eastAsia="標楷體" w:hAnsi="新細明體, PMingLiU" w:cs="新細明體, PMingLiU"/>
                <w:szCs w:val="24"/>
              </w:rPr>
              <w:t>.0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="00C600EA" w:rsidRPr="00E13236">
                <w:rPr>
                  <w:rStyle w:val="a9"/>
                </w:rPr>
                <w:t>https://ilearning.cycu.edu.tw/</w:t>
              </w:r>
            </w:hyperlink>
            <w:r w:rsidR="00147963"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  <w:bookmarkStart w:id="0" w:name="_GoBack"/>
            <w:bookmarkEnd w:id="0"/>
          </w:p>
        </w:tc>
      </w:tr>
      <w:tr w:rsidR="00D25160" w14:paraId="728C01DB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DF155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04535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 w14:paraId="64311ECF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0154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D6C8F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B2A7807" w14:textId="178F61FC" w:rsidR="00D25160" w:rsidRDefault="003819C3">
            <w:pPr>
              <w:pStyle w:val="Standard"/>
              <w:snapToGrid w:val="0"/>
              <w:spacing w:line="280" w:lineRule="exact"/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374B70BF" w14:textId="77777777"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 w14:paraId="4FE83E9C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7D9B8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 w14:paraId="68178FC8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6CD8D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0F8CA344" w14:textId="77777777" w:rsidR="003819C3" w:rsidRDefault="003819C3" w:rsidP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This course is aimed to teach students important topics as followings:</w:t>
            </w:r>
          </w:p>
          <w:p w14:paraId="2160340F" w14:textId="77777777" w:rsidR="003819C3" w:rsidRDefault="003819C3" w:rsidP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1. Financial system</w:t>
            </w:r>
          </w:p>
          <w:p w14:paraId="02B9DA73" w14:textId="77777777" w:rsidR="003819C3" w:rsidRDefault="003819C3" w:rsidP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2. Behavior of interest rates</w:t>
            </w:r>
          </w:p>
          <w:p w14:paraId="2EFE2DB1" w14:textId="77777777" w:rsidR="003819C3" w:rsidRDefault="003819C3" w:rsidP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3. Financial structure</w:t>
            </w:r>
          </w:p>
          <w:p w14:paraId="682BB6D1" w14:textId="77777777" w:rsidR="003819C3" w:rsidRDefault="003819C3" w:rsidP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4. Monetary theory</w:t>
            </w:r>
          </w:p>
          <w:p w14:paraId="701166C2" w14:textId="77777777" w:rsidR="003819C3" w:rsidRDefault="003819C3" w:rsidP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5. Efficiency market hypothesis</w:t>
            </w:r>
          </w:p>
          <w:p w14:paraId="6D3FDFE9" w14:textId="4E9C48C4" w:rsidR="00D25160" w:rsidRPr="003819C3" w:rsidRDefault="003819C3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6. Banking and management</w:t>
            </w:r>
          </w:p>
          <w:p w14:paraId="467DEDC6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576D94F8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3D71A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FEC6B" w14:textId="77777777"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611AC1FC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8CE9B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 w14:paraId="1F950DBE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0CACB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BD50" w14:textId="77777777"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91A9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FD3F1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3CF28C55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E732B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 w14:paraId="1A018CEF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CF2B0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71A6A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D0B21" w14:textId="77777777"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0DAC9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63D2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6C0A" w14:textId="77777777"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 w14:paraId="0B01E2D4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8635F" w14:textId="77777777"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1658" w14:textId="77777777"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AF7D8" w14:textId="77777777"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31D6B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2E4C66C4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440F3F53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D2FF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726D8C5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6F1EE" w14:textId="77777777"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C14AD" w14:textId="77777777" w:rsidR="00D25160" w:rsidRDefault="00D25160"/>
        </w:tc>
      </w:tr>
      <w:tr w:rsidR="003819C3" w14:paraId="797A70AA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79869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ED33B" w14:textId="5282CA67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FFFFFF"/>
                <w:szCs w:val="24"/>
                <w:shd w:val="clear" w:color="auto" w:fill="FFFFFF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A452A" w14:textId="464ACBA4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Introduction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C4814" w14:textId="51ABCFE3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60FB8" w14:textId="47531F9D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5C142" w14:textId="5AF0B64E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402C0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08809973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11FC5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CA5B5" w14:textId="7E9BB73E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DBBC4" w14:textId="3E732586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Why study money, banking and financial markets?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0BB9" w14:textId="5F8EBA3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3878F" w14:textId="018B58D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43A23" w14:textId="59DC80D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72B9A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0A280490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B96D6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66337" w14:textId="36D1BFF5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8F5CC" w14:textId="62736270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Why study money, banking and financial markets?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A4B27" w14:textId="7B482D58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21247" w14:textId="1B0081D5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3F20E" w14:textId="7D817B6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C8C5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24D51084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3B75E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E6DB0" w14:textId="27BDEC5A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2B8ED" w14:textId="7F945DF1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An overview of the financial system (part 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D3A94" w14:textId="6B681301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D41D7" w14:textId="12ADFF7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BB89" w14:textId="382EDDBD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E35DC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3509D9DD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75865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6D642" w14:textId="3C210413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8B54" w14:textId="79E4DF08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An overview of the financial system (part II)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BD7FB" w14:textId="78FD5D25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97015" w14:textId="2AEB4B34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D9C6F" w14:textId="1FB0DFFC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7411C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666C886B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7D584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707D1" w14:textId="59A61C66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38EC1" w14:textId="5C4D391B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What is Money? A comparative approach to measuring money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853F0" w14:textId="5F8D9512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8DF27" w14:textId="559CBB2A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A127" w14:textId="78C51C1C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421AB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3F80D1D8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A4EE7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71F28C" w14:textId="549C6A8B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2BDCD" w14:textId="19949CC0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Understanding interest rates (part 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82C40" w14:textId="3CD466E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677BA" w14:textId="3B7D0BE1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0AAA" w14:textId="473D8DA8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1EB67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3EAA3B77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F1606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CB3C2" w14:textId="0FB02925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8C934" w14:textId="754E205A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Understanding interest rates (part II)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BC4C7" w14:textId="1F70347C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8EDEB" w14:textId="2E9A3358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C324D" w14:textId="6CB07695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29D53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478B69A6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8148E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95AA2" w14:textId="74273154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6EAE4" w14:textId="513C1C26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EA500C">
              <w:rPr>
                <w:rFonts w:ascii="新細明體" w:eastAsia="標楷體" w:hAnsi="新細明體"/>
                <w:b/>
                <w:bCs/>
                <w:color w:val="000000"/>
                <w:szCs w:val="24"/>
              </w:rPr>
              <w:t>Mid-term exam</w:t>
            </w:r>
            <w:r w:rsidRPr="00EA500C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E1833" w14:textId="48C21423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34189" w14:textId="588B4CA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5D28D" w14:textId="730920AC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EA500C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B4464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1CF53F77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0DD6C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B4318" w14:textId="1E9C48E5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98E71" w14:textId="0A10B699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behavior of interest rates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A4AA9" w14:textId="40375D8C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F10EC" w14:textId="270C8F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8EF85" w14:textId="27E88646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9AD97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17DA39F5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08842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7FF27" w14:textId="6CA549E3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45754" w14:textId="3E39C86D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risk and term structure of interest rates (part 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1B63" w14:textId="1E73EE31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2980F" w14:textId="6085A192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02AED" w14:textId="01943AB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B97C6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65B3C436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E3A3B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CB530" w14:textId="1C107B5C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8/19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FBE6A" w14:textId="49CAC3F4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risk and term structure of interest rates (part II)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C965" w14:textId="2E9DBF7F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2D5DA" w14:textId="74C84161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2BB7A" w14:textId="41810E34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F10C9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27920F52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B399D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E0863" w14:textId="3F592F7F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49B53" w14:textId="02CC56FD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stock market, the theory of rational expectations, and the efficient market hypothesis (part 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7A56F" w14:textId="0F0AA89A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2447A" w14:textId="26F2C8E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9DC28" w14:textId="4B121F28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FAA39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7BA8DD24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282A0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9F2B1" w14:textId="5B7FE204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03D7B" w14:textId="7431D83C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stock market, the theory of rational expectations, and the efficient market hypothesis (part II)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34E9B" w14:textId="11422830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B6F9E" w14:textId="320C6712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5DC09" w14:textId="20DAE8C5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724B9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06AACA4A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8ABBC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1164D" w14:textId="540EAD36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15AFD" w14:textId="37417C12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Central banks: a global perspective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CA601" w14:textId="09208F22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94537" w14:textId="411FBC5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10216" w14:textId="7989C0F4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9B4D2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0AFA1D40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F1EDF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02E60" w14:textId="5217D0D3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FD8C9" w14:textId="66419C46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money supply process (part 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94E7" w14:textId="34BC3EF0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93278" w14:textId="34C73F0D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1E32F" w14:textId="5ACAA299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567C0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7815591F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0D453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E5736" w14:textId="76B3112E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46B09" w14:textId="7E150C2F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06A40">
              <w:rPr>
                <w:rFonts w:ascii="新細明體" w:eastAsia="標楷體" w:hAnsi="新細明體"/>
                <w:bCs/>
                <w:szCs w:val="24"/>
              </w:rPr>
              <w:t>The money supply process (part II)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B2FDA" w14:textId="2ACCAF5C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7BA81" w14:textId="097025DB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AA773" w14:textId="2E68F656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6D6A5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77CD9A21" w14:textId="77777777" w:rsidTr="00605A3B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8EAA7" w14:textId="77777777" w:rsidR="003819C3" w:rsidRDefault="003819C3" w:rsidP="003819C3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EF430" w14:textId="4EA70C71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8/28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AC860" w14:textId="0881505A" w:rsidR="003819C3" w:rsidRDefault="003819C3" w:rsidP="003819C3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EA500C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 xml:space="preserve">Final Exam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5FD4B" w14:textId="0BBF086D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2E7BC" w14:textId="3AB30681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E7B3" w14:textId="010D529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EA500C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56DAE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819C3" w14:paraId="0550F331" w14:textId="77777777" w:rsidTr="00A822A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ECFD0" w14:textId="77777777" w:rsidR="003819C3" w:rsidRDefault="003819C3" w:rsidP="003819C3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20B9" w14:textId="17812DE4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F41F5" w14:textId="51CA4C82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szCs w:val="24"/>
              </w:rPr>
              <w:t>54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22B4D" w14:textId="58E5F868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3CD89" w14:textId="77777777" w:rsidR="003819C3" w:rsidRDefault="003819C3" w:rsidP="003819C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 w14:paraId="3B3EF41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E50EE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14:paraId="27C381CB" w14:textId="77777777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12571F97" w14:textId="77777777"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3363AB57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0E706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14:paraId="4A9B906B" w14:textId="53C07C8A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4D003E66" w14:textId="2FFAC9F3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1D66AD9E" w14:textId="7330F925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071F42B8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554F48C9" w14:textId="2F1A8EBE" w:rsidR="00D25160" w:rsidRDefault="007E7A3D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標楷體" w:hAnsi="新細明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9729F5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5DA82CD8" w14:textId="094ABB6E"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7E7A3D">
              <w:rPr>
                <w:rFonts w:ascii="新細明體" w:eastAsia="標楷體" w:hAnsi="新細明體" w:hint="eastAsia"/>
                <w:szCs w:val="24"/>
                <w:u w:val="single"/>
              </w:rPr>
              <w:t>18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7E7A3D">
              <w:rPr>
                <w:rFonts w:ascii="新細明體" w:eastAsia="標楷體" w:hAnsi="新細明體" w:hint="eastAsia"/>
                <w:bCs/>
                <w:color w:val="0000FF"/>
                <w:szCs w:val="24"/>
                <w:u w:val="single"/>
              </w:rPr>
              <w:t>54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17CD54E8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6CF14130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7E056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09D6415A" w14:textId="77777777"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C1C7" w14:textId="2A05F5B9" w:rsidR="00D25160" w:rsidRDefault="007E7A3D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kern w:val="0"/>
                <w:szCs w:val="24"/>
              </w:rPr>
              <w:t>54/</w:t>
            </w:r>
            <w:r w:rsidR="007B32B6">
              <w:rPr>
                <w:rFonts w:ascii="新細明體" w:eastAsia="標楷體" w:hAnsi="新細明體" w:hint="eastAsia"/>
                <w:kern w:val="0"/>
                <w:szCs w:val="24"/>
              </w:rPr>
              <w:t>5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7F650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 w14:paraId="2B4EC5A2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EBE60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A7777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7385DD2E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71831C74" w14:textId="7EDBEB4C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4DE779F6" w14:textId="77777777"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443EBAE4" w14:textId="2E57F4E6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3594A594" w14:textId="114CB503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22A0F60F" w14:textId="7F7DDA03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140C6861" w14:textId="15B9C849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3B0D1D4B" w14:textId="06A55CDB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012987BD" w14:textId="3AEBB5D1" w:rsidR="00D25160" w:rsidRDefault="00E95FF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314907B2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59B90DAF" w14:textId="77777777"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59E9AD0C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0ABED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1CD04EEF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0E443" w14:textId="67DA451C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</w:t>
            </w:r>
            <w:r w:rsidRPr="00336C49">
              <w:rPr>
                <w:rFonts w:ascii="新細明體" w:eastAsia="標楷體" w:hAnsi="新細明體" w:hint="eastAsia"/>
                <w:szCs w:val="24"/>
                <w:u w:val="single"/>
              </w:rPr>
              <w:t>老師每天上線至少一次，回答課程問題</w:t>
            </w:r>
            <w:r>
              <w:rPr>
                <w:rFonts w:ascii="新細明體" w:eastAsia="標楷體" w:hAnsi="新細明體" w:hint="eastAsia"/>
                <w:szCs w:val="24"/>
                <w:u w:val="single"/>
              </w:rPr>
              <w:t>_______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4BF1DC7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18A2CFDE" w14:textId="582EA9E6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ykchang@cycu.edu.tw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，校內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分機：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5705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</w:t>
            </w:r>
          </w:p>
          <w:p w14:paraId="390D31F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14:paraId="4A41D087" w14:textId="77777777"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 w14:paraId="2E6FFACF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095AD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AF267" w14:textId="037177E2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14:paraId="06522A45" w14:textId="5AF2EEE7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14:paraId="192C4C2C" w14:textId="4DCE37A7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14:paraId="5372E2D0" w14:textId="4E26DA2B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7974338E" w14:textId="6358C890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79EAC14C" w14:textId="528F9C81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14:paraId="3E068469" w14:textId="5976EFBC" w:rsidR="00D25160" w:rsidRDefault="00E95FFC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1B12771B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 w14:paraId="22900CEC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5B34A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BDA6D" w14:textId="77777777" w:rsidR="00D25160" w:rsidRDefault="009729F5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7275873" w14:textId="1ED0DBB5" w:rsidR="00D25160" w:rsidRDefault="00E95FFC">
            <w:pPr>
              <w:pStyle w:val="Standard"/>
              <w:spacing w:line="280" w:lineRule="exact"/>
            </w:pPr>
            <w:r w:rsidRPr="004A699A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Pr="004A699A">
              <w:rPr>
                <w:rFonts w:ascii="新細明體" w:eastAsia="標楷體" w:hAnsi="新細明體"/>
                <w:szCs w:val="24"/>
              </w:rPr>
              <w:t>35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0B78E6E2" w14:textId="77777777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E1AEF" w14:textId="32ECFB3B" w:rsidR="00D25160" w:rsidRDefault="00E95FFC">
            <w:pPr>
              <w:pStyle w:val="Standard"/>
              <w:spacing w:line="280" w:lineRule="exact"/>
              <w:ind w:left="16"/>
            </w:pPr>
            <w:r w:rsidRPr="004A699A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Pr="004A699A">
              <w:rPr>
                <w:rFonts w:ascii="新細明體" w:eastAsia="標楷體" w:hAnsi="新細明體"/>
                <w:szCs w:val="24"/>
              </w:rPr>
              <w:t>3</w:t>
            </w:r>
            <w:r>
              <w:rPr>
                <w:rFonts w:ascii="新細明體" w:eastAsia="標楷體" w:hAnsi="新細明體" w:hint="eastAsia"/>
                <w:szCs w:val="24"/>
              </w:rPr>
              <w:t>0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419C0A75" w14:textId="037200C6" w:rsidR="00D25160" w:rsidRDefault="00E95FFC">
            <w:pPr>
              <w:pStyle w:val="Standard"/>
              <w:spacing w:line="280" w:lineRule="exact"/>
              <w:ind w:left="16"/>
            </w:pPr>
            <w:r w:rsidRPr="004A699A">
              <w:rPr>
                <w:rFonts w:ascii="新細明體" w:eastAsia="標楷體" w:hAnsi="新細明體" w:hint="eastAsia"/>
                <w:szCs w:val="24"/>
              </w:rPr>
              <w:sym w:font="Wingdings 2" w:char="F052"/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Pr="004A699A">
              <w:rPr>
                <w:rFonts w:ascii="新細明體" w:eastAsia="標楷體" w:hAnsi="新細明體"/>
                <w:szCs w:val="24"/>
              </w:rPr>
              <w:t>35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1A49F6DC" w14:textId="77777777"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 w14:paraId="2C69D420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C79A7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03397" w14:textId="77777777" w:rsidR="00E95FFC" w:rsidRPr="00336C49" w:rsidRDefault="00E95FFC" w:rsidP="00E95F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/>
                <w:color w:val="000000"/>
              </w:rPr>
            </w:pP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 xml:space="preserve">1.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請隨時注意</w:t>
            </w:r>
            <w:proofErr w:type="spell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i</w:t>
            </w:r>
            <w:proofErr w:type="spellEnd"/>
            <w:r w:rsidRPr="00336C49">
              <w:rPr>
                <w:rFonts w:ascii="新細明體" w:eastAsia="標楷體" w:hAnsi="新細明體"/>
                <w:b/>
                <w:color w:val="000000"/>
              </w:rPr>
              <w:t>-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learning</w:t>
            </w:r>
            <w:proofErr w:type="gram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線上公告</w:t>
            </w:r>
            <w:proofErr w:type="gramEnd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。</w:t>
            </w:r>
          </w:p>
          <w:p w14:paraId="0ABF1870" w14:textId="56218FE9" w:rsidR="00E95FFC" w:rsidRPr="00336C49" w:rsidRDefault="00E95FFC" w:rsidP="00E95F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/>
                <w:color w:val="000000"/>
              </w:rPr>
            </w:pP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 xml:space="preserve">2.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有任何問題請統一至該課程的</w:t>
            </w:r>
            <w:proofErr w:type="spell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i</w:t>
            </w:r>
            <w:proofErr w:type="spellEnd"/>
            <w:r w:rsidRPr="00336C49">
              <w:rPr>
                <w:rFonts w:ascii="新細明體" w:eastAsia="標楷體" w:hAnsi="新細明體"/>
                <w:b/>
                <w:color w:val="000000"/>
              </w:rPr>
              <w:t>-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learning</w:t>
            </w:r>
            <w:proofErr w:type="gramStart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線上討論區</w:t>
            </w:r>
            <w:proofErr w:type="gramEnd"/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提出。</w:t>
            </w:r>
          </w:p>
          <w:p w14:paraId="60193A3B" w14:textId="2A024748" w:rsidR="00E95FFC" w:rsidRPr="00336C49" w:rsidRDefault="00E95FFC" w:rsidP="00E95FF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/>
                <w:color w:val="000000"/>
              </w:rPr>
            </w:pPr>
            <w:r>
              <w:rPr>
                <w:rFonts w:ascii="新細明體" w:eastAsia="標楷體" w:hAnsi="新細明體" w:hint="eastAsia"/>
                <w:b/>
                <w:color w:val="000000"/>
              </w:rPr>
              <w:t>3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 xml:space="preserve">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</w:rPr>
              <w:t>除符合學校期中期末考補考規定者，否則不能於指定時間參加考試者，一律不予補考。</w:t>
            </w:r>
          </w:p>
          <w:p w14:paraId="0FE3ACD3" w14:textId="15EE384E" w:rsidR="00D25160" w:rsidRDefault="00E95FFC" w:rsidP="00E95FFC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4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 xml:space="preserve">. </w:t>
            </w:r>
            <w:r w:rsidRPr="00336C49"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若同時修多門課而在期中期末考衝突者，則同時進行兩科考試並延長考試時間。</w:t>
            </w:r>
          </w:p>
        </w:tc>
      </w:tr>
      <w:tr w:rsidR="00D25160" w14:paraId="1EAEBBCE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B8F50" w14:textId="77777777"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D90A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56541A8A" w14:textId="77777777"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738B0C07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14:paraId="385957F6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5690561A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7A440633" w14:textId="77777777"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30678941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0DDC" w14:textId="77777777" w:rsidR="00DE7D7D" w:rsidRDefault="00DE7D7D">
      <w:r>
        <w:separator/>
      </w:r>
    </w:p>
  </w:endnote>
  <w:endnote w:type="continuationSeparator" w:id="0">
    <w:p w14:paraId="00F62546" w14:textId="77777777" w:rsidR="00DE7D7D" w:rsidRDefault="00D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61727" w14:textId="019E1A1F" w:rsidR="004C40C4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600EA">
      <w:rPr>
        <w:noProof/>
      </w:rPr>
      <w:t>4</w:t>
    </w:r>
    <w:r>
      <w:fldChar w:fldCharType="end"/>
    </w:r>
    <w:r>
      <w:t>/3</w:t>
    </w:r>
  </w:p>
  <w:p w14:paraId="28B33026" w14:textId="77777777" w:rsidR="004C40C4" w:rsidRDefault="004C40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59F90" w14:textId="77777777" w:rsidR="00DE7D7D" w:rsidRDefault="00DE7D7D">
      <w:r>
        <w:rPr>
          <w:color w:val="000000"/>
        </w:rPr>
        <w:separator/>
      </w:r>
    </w:p>
  </w:footnote>
  <w:footnote w:type="continuationSeparator" w:id="0">
    <w:p w14:paraId="436ADF90" w14:textId="77777777" w:rsidR="00DE7D7D" w:rsidRDefault="00D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9FC3" w14:textId="77777777" w:rsidR="004C40C4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25E10"/>
    <w:rsid w:val="00095872"/>
    <w:rsid w:val="00147963"/>
    <w:rsid w:val="00231796"/>
    <w:rsid w:val="00273114"/>
    <w:rsid w:val="00315A10"/>
    <w:rsid w:val="0035195F"/>
    <w:rsid w:val="003819C3"/>
    <w:rsid w:val="004737F3"/>
    <w:rsid w:val="00485B43"/>
    <w:rsid w:val="004B2408"/>
    <w:rsid w:val="004C40C4"/>
    <w:rsid w:val="005020C1"/>
    <w:rsid w:val="005F35F5"/>
    <w:rsid w:val="007B32B6"/>
    <w:rsid w:val="007E7A3D"/>
    <w:rsid w:val="00866CC8"/>
    <w:rsid w:val="008A298F"/>
    <w:rsid w:val="008A49C2"/>
    <w:rsid w:val="008D53A3"/>
    <w:rsid w:val="0094599D"/>
    <w:rsid w:val="009729F5"/>
    <w:rsid w:val="00AA2A96"/>
    <w:rsid w:val="00B2065B"/>
    <w:rsid w:val="00C600EA"/>
    <w:rsid w:val="00D15FB0"/>
    <w:rsid w:val="00D25160"/>
    <w:rsid w:val="00D66E93"/>
    <w:rsid w:val="00DE7D7D"/>
    <w:rsid w:val="00E43188"/>
    <w:rsid w:val="00E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E0B21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吳嘉玲</cp:lastModifiedBy>
  <cp:revision>9</cp:revision>
  <dcterms:created xsi:type="dcterms:W3CDTF">2026-04-09T16:22:00Z</dcterms:created>
  <dcterms:modified xsi:type="dcterms:W3CDTF">2026-04-20T06:22:00Z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