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771" w:rsidRDefault="00360D36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DF7771" w:rsidRDefault="00360D36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DF7771" w:rsidRDefault="00360D36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DF7771" w:rsidRDefault="00360D36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DF7771" w:rsidRDefault="00360D36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DF7771" w:rsidRDefault="00DF7771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F7771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 w:rsidP="004D7DBD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>11</w:t>
            </w:r>
            <w:r w:rsidR="004D7DBD"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>3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學年度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□上學期 □下學期 ■暑修1</w:t>
            </w:r>
          </w:p>
        </w:tc>
      </w:tr>
      <w:tr w:rsidR="00DF7771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DF7771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 xml:space="preserve">: </w:t>
            </w:r>
            <w:r>
              <w:rPr>
                <w:rFonts w:ascii="新細明體" w:eastAsia="標楷體" w:hAnsi="新細明體"/>
                <w:kern w:val="0"/>
                <w:szCs w:val="24"/>
              </w:rPr>
              <w:t>經濟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學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(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二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江長周</w:t>
            </w:r>
          </w:p>
        </w:tc>
      </w:tr>
      <w:tr w:rsidR="00DF7771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DF7771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: 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Economics </w:t>
            </w:r>
            <w:r>
              <w:rPr>
                <w:rFonts w:ascii="Times New Roman" w:eastAsia="標楷體" w:hAnsi="Times New Roman"/>
                <w:color w:val="000000"/>
                <w:sz w:val="23"/>
                <w:szCs w:val="23"/>
              </w:rPr>
              <w:t>II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eastAsia="標楷體"/>
                <w:color w:val="000000"/>
                <w:spacing w:val="30"/>
                <w:sz w:val="23"/>
                <w:szCs w:val="23"/>
              </w:rPr>
              <w:t>助理教授</w:t>
            </w:r>
          </w:p>
        </w:tc>
      </w:tr>
      <w:tr w:rsidR="00DF7771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F7771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DF7771" w:rsidRDefault="00360D36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snapToGrid w:val="0"/>
              <w:spacing w:line="276" w:lineRule="auto"/>
              <w:rPr>
                <w:rFonts w:hint="eastAsia"/>
              </w:rPr>
            </w:pPr>
            <w:r>
              <w:rPr>
                <w:rFonts w:eastAsia="標楷體"/>
                <w:color w:val="000000"/>
                <w:sz w:val="23"/>
                <w:szCs w:val="23"/>
              </w:rPr>
              <w:t>學院：商學院</w:t>
            </w:r>
          </w:p>
          <w:p w:rsidR="00DF7771" w:rsidRDefault="00360D36">
            <w:pPr>
              <w:pStyle w:val="Standard"/>
              <w:snapToGrid w:val="0"/>
              <w:spacing w:line="280" w:lineRule="exact"/>
            </w:pPr>
            <w:r>
              <w:rPr>
                <w:rFonts w:eastAsia="標楷體"/>
                <w:color w:val="000000"/>
                <w:sz w:val="23"/>
                <w:szCs w:val="23"/>
              </w:rPr>
              <w:t>系所：</w:t>
            </w:r>
            <w:r>
              <w:rPr>
                <w:rFonts w:eastAsia="標楷體"/>
                <w:color w:val="000000"/>
                <w:spacing w:val="30"/>
                <w:sz w:val="23"/>
                <w:szCs w:val="23"/>
              </w:rPr>
              <w:t>國際經營與貿易學系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DF7771" w:rsidRDefault="00360D36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F7771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ind w:firstLine="12"/>
            </w:pPr>
            <w:r>
              <w:rPr>
                <w:rFonts w:ascii="標楷體" w:eastAsia="標楷體" w:hAnsi="標楷體" w:cs="標楷體"/>
                <w:szCs w:val="24"/>
              </w:rPr>
              <w:t>■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3</w:t>
            </w:r>
          </w:p>
        </w:tc>
      </w:tr>
      <w:tr w:rsidR="00DF7771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DF7771" w:rsidRDefault="00360D3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7771" w:rsidRDefault="00360D3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DF7771" w:rsidRDefault="00360D36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DF7771" w:rsidRDefault="00360D36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DF7771" w:rsidRDefault="00360D36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DF7771" w:rsidRDefault="00360D36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F7771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DF7771" w:rsidRDefault="00360D36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DF7771" w:rsidRDefault="00360D36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DF7771" w:rsidRDefault="00360D36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DF7771" w:rsidRDefault="00360D36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DF7771" w:rsidRDefault="00360D36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DF7771" w:rsidRDefault="00360D36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F7771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DF7771" w:rsidRDefault="00360D3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7771" w:rsidRDefault="00360D36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DF7771" w:rsidRDefault="00360D3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F7771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F7771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  <w:proofErr w:type="gramEnd"/>
          </w:p>
        </w:tc>
      </w:tr>
      <w:tr w:rsidR="00DF7771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DF7771" w:rsidRDefault="00360D3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DF7771" w:rsidRDefault="00360D3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DF7771" w:rsidRDefault="00360D36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F7771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80</w:t>
            </w:r>
          </w:p>
        </w:tc>
      </w:tr>
      <w:tr w:rsidR="00DF7771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DF7771" w:rsidRDefault="00360D36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 w:rsidP="00E8128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11</w:t>
            </w:r>
            <w:r w:rsidR="00E8128F">
              <w:rPr>
                <w:rFonts w:ascii="新細明體, PMingLiU" w:eastAsia="標楷體" w:hAnsi="新細明體, PMingLiU" w:cs="新細明體, PMingLiU"/>
                <w:szCs w:val="24"/>
              </w:rPr>
              <w:t>3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學年度：</w:t>
            </w:r>
            <w:proofErr w:type="spellStart"/>
            <w:r>
              <w:rPr>
                <w:rFonts w:ascii="新細明體, PMingLiU" w:eastAsia="標楷體" w:hAnsi="新細明體, PMingLiU" w:cs="新細明體, PMingLiU"/>
                <w:szCs w:val="24"/>
              </w:rPr>
              <w:t>i</w:t>
            </w:r>
            <w:proofErr w:type="spellEnd"/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-learning </w:t>
            </w:r>
            <w:r w:rsidR="004D7DBD">
              <w:rPr>
                <w:rFonts w:ascii="新細明體, PMingLiU" w:eastAsia="標楷體" w:hAnsi="新細明體, PMingLiU" w:cs="新細明體, PMingLiU"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.0 (</w:t>
            </w:r>
            <w:hyperlink r:id="rId7" w:history="1">
              <w:r w:rsidR="00456762" w:rsidRPr="009C62FB"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https://i-learning.cycu.edu.tw/</w:t>
              </w:r>
            </w:hyperlink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</w:tr>
      <w:tr w:rsidR="00DF7771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  <w:jc w:val="both"/>
            </w:pPr>
            <w:r>
              <w:t>https://cmap.cycu.edu.tw:8443/Syllabus/CoursePreview.html?yearTerm=1102&amp;opCode=SS241D&amp;locale=zh_TW</w:t>
            </w:r>
          </w:p>
        </w:tc>
      </w:tr>
      <w:tr w:rsidR="00DF7771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7771" w:rsidRDefault="00360D36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F7771" w:rsidRDefault="00360D36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F7771" w:rsidRDefault="00360D36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承辦人員。</w:t>
            </w:r>
          </w:p>
        </w:tc>
      </w:tr>
      <w:tr w:rsidR="00DF7771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F7771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DF7771" w:rsidRPr="00E8128F" w:rsidRDefault="00360D36">
            <w:pPr>
              <w:pStyle w:val="Standard"/>
              <w:spacing w:line="280" w:lineRule="exact"/>
              <w:jc w:val="both"/>
              <w:rPr>
                <w:rFonts w:eastAsiaTheme="minorEastAsia"/>
              </w:rPr>
            </w:pPr>
            <w:r>
              <w:rPr>
                <w:rFonts w:ascii="新細明體" w:eastAsia="標楷體" w:hAnsi="新細明體"/>
                <w:bCs/>
                <w:szCs w:val="24"/>
              </w:rPr>
              <w:t xml:space="preserve">      </w:t>
            </w:r>
            <w:r>
              <w:rPr>
                <w:rFonts w:eastAsia="標楷體"/>
              </w:rPr>
              <w:t>本課程目標在於教導總體經濟學的概念，學生於課程中將學到如何衡量一個國家總體經濟表現，同時學生也將了解財政政策與貨幣政策如何影響國家經濟。</w:t>
            </w:r>
            <w:proofErr w:type="gramStart"/>
            <w:r>
              <w:rPr>
                <w:rFonts w:eastAsia="標楷體"/>
              </w:rPr>
              <w:t>此外，</w:t>
            </w:r>
            <w:proofErr w:type="gramEnd"/>
            <w:r>
              <w:rPr>
                <w:rFonts w:eastAsia="標楷體"/>
              </w:rPr>
              <w:t>學生也將了解通貨膨脹與失業率之間的關係。</w:t>
            </w:r>
          </w:p>
        </w:tc>
      </w:tr>
      <w:tr w:rsidR="00DF7771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商學院大學部學生</w:t>
            </w:r>
          </w:p>
        </w:tc>
      </w:tr>
      <w:tr w:rsidR="00DF7771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F7771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DF7771" w:rsidRDefault="00360D36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2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F7771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DF7771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DF7771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DF7771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DF7771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DF7771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DF7771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DF7771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DF7771" w:rsidRDefault="00360D36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DF7771" w:rsidRDefault="00360D36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DF7771" w:rsidRDefault="00360D36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360D36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F7771" w:rsidRDefault="00DF7771">
            <w:pPr>
              <w:rPr>
                <w:rFonts w:hint="eastAsia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6/30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/>
              </w:rPr>
              <w:t>Ch</w:t>
            </w:r>
            <w:proofErr w:type="spellEnd"/>
            <w:r>
              <w:rPr>
                <w:rFonts w:ascii="Times New Roman" w:eastAsia="標楷體" w:hAnsi="Times New Roman"/>
              </w:rPr>
              <w:t xml:space="preserve"> 14 Introduction to the </w:t>
            </w:r>
            <w:proofErr w:type="spellStart"/>
            <w:r>
              <w:rPr>
                <w:rFonts w:ascii="Times New Roman" w:eastAsia="標楷體" w:hAnsi="Times New Roman"/>
              </w:rPr>
              <w:t>Macroeconomy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jc w:val="center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/>
              </w:rPr>
              <w:t>Ch</w:t>
            </w:r>
            <w:proofErr w:type="spellEnd"/>
            <w:r>
              <w:rPr>
                <w:rFonts w:ascii="Times New Roman" w:eastAsia="標楷體" w:hAnsi="Times New Roman"/>
              </w:rPr>
              <w:t xml:space="preserve"> 15 Measuring the </w:t>
            </w:r>
            <w:proofErr w:type="spellStart"/>
            <w:r>
              <w:rPr>
                <w:rFonts w:ascii="Times New Roman" w:eastAsia="標楷體" w:hAnsi="Times New Roman"/>
              </w:rPr>
              <w:t>Macroeconomy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jc w:val="center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/>
              </w:rPr>
              <w:t>Ch</w:t>
            </w:r>
            <w:proofErr w:type="spellEnd"/>
            <w:r>
              <w:rPr>
                <w:rFonts w:ascii="Times New Roman" w:eastAsia="標楷體" w:hAnsi="Times New Roman"/>
              </w:rPr>
              <w:t xml:space="preserve"> 15 Measuring the </w:t>
            </w:r>
            <w:proofErr w:type="spellStart"/>
            <w:r>
              <w:rPr>
                <w:rFonts w:ascii="Times New Roman" w:eastAsia="標楷體" w:hAnsi="Times New Roman"/>
              </w:rPr>
              <w:t>Macroeconomy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jc w:val="center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/>
              </w:rPr>
              <w:t>Ch</w:t>
            </w:r>
            <w:proofErr w:type="spellEnd"/>
            <w:r>
              <w:rPr>
                <w:rFonts w:ascii="Times New Roman" w:eastAsia="標楷體" w:hAnsi="Times New Roman"/>
              </w:rPr>
              <w:t xml:space="preserve"> 16 The Classical Long Run Model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jc w:val="center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/>
              </w:rPr>
              <w:t>Ch</w:t>
            </w:r>
            <w:proofErr w:type="spellEnd"/>
            <w:r>
              <w:rPr>
                <w:rFonts w:ascii="Times New Roman" w:eastAsia="標楷體" w:hAnsi="Times New Roman"/>
              </w:rPr>
              <w:t xml:space="preserve"> 16 The Classical Long Run Model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jc w:val="center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/>
              </w:rPr>
              <w:t>Ch</w:t>
            </w:r>
            <w:proofErr w:type="spellEnd"/>
            <w:r>
              <w:rPr>
                <w:rFonts w:ascii="Times New Roman" w:eastAsia="標楷體" w:hAnsi="Times New Roman"/>
              </w:rPr>
              <w:t xml:space="preserve"> 17 Economic Growth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jc w:val="center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7/9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A90A3E" w:rsidP="00456762">
            <w:pPr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/>
              </w:rPr>
              <w:t>Ch</w:t>
            </w:r>
            <w:proofErr w:type="spellEnd"/>
            <w:r>
              <w:rPr>
                <w:rFonts w:ascii="Times New Roman" w:eastAsia="標楷體" w:hAnsi="Times New Roman"/>
              </w:rPr>
              <w:t xml:space="preserve"> 18 The Short-Run Macro Model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jc w:val="center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7/10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/>
              </w:rPr>
              <w:t>Ch</w:t>
            </w:r>
            <w:proofErr w:type="spellEnd"/>
            <w:r>
              <w:rPr>
                <w:rFonts w:ascii="Times New Roman" w:eastAsia="標楷體" w:hAnsi="Times New Roman"/>
              </w:rPr>
              <w:t xml:space="preserve"> 18 The Short-Run Macro Model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jc w:val="center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Pr="00C025C6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  <w:highlight w:val="yellow"/>
              </w:rPr>
            </w:pPr>
            <w:r w:rsidRPr="00C025C6">
              <w:rPr>
                <w:rFonts w:ascii="新細明體, PMingLiU" w:eastAsia="標楷體" w:hAnsi="新細明體, PMingLiU" w:cs="新細明體, PMingLiU" w:hint="eastAsia"/>
                <w:bCs/>
                <w:szCs w:val="24"/>
                <w:highlight w:val="yellow"/>
              </w:rPr>
              <w:t>7/1</w:t>
            </w:r>
            <w:r w:rsidRPr="00C025C6">
              <w:rPr>
                <w:rFonts w:ascii="新細明體, PMingLiU" w:eastAsia="標楷體" w:hAnsi="新細明體, PMingLiU" w:cs="新細明體, PMingLiU"/>
                <w:bCs/>
                <w:szCs w:val="24"/>
                <w:highlight w:val="yellow"/>
              </w:rPr>
              <w:t>5</w:t>
            </w:r>
            <w:r w:rsidR="005E0E93">
              <w:rPr>
                <w:rFonts w:ascii="新細明體, PMingLiU" w:eastAsia="標楷體" w:hAnsi="新細明體, PMingLiU" w:cs="新細明體, PMingLiU" w:hint="eastAsia"/>
                <w:bCs/>
                <w:szCs w:val="24"/>
                <w:highlight w:val="yellow"/>
              </w:rPr>
              <w:t>(</w:t>
            </w:r>
            <w:r w:rsidR="005E0E93">
              <w:rPr>
                <w:rFonts w:ascii="新細明體, PMingLiU" w:eastAsia="標楷體" w:hAnsi="新細明體, PMingLiU" w:cs="新細明體, PMingLiU" w:hint="eastAsia"/>
                <w:bCs/>
                <w:szCs w:val="24"/>
                <w:highlight w:val="yellow"/>
              </w:rPr>
              <w:t>二</w:t>
            </w:r>
            <w:r w:rsidR="005E0E93">
              <w:rPr>
                <w:rFonts w:ascii="新細明體, PMingLiU" w:eastAsia="標楷體" w:hAnsi="新細明體, PMingLiU" w:cs="新細明體, PMingLiU" w:hint="eastAsia"/>
                <w:bCs/>
                <w:szCs w:val="24"/>
                <w:highlight w:val="yellow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Pr="00C025C6" w:rsidRDefault="00E8128F" w:rsidP="00E8128F">
            <w:pPr>
              <w:rPr>
                <w:rFonts w:hint="eastAsia"/>
                <w:highlight w:val="yellow"/>
              </w:rPr>
            </w:pPr>
            <w:proofErr w:type="gramStart"/>
            <w:r w:rsidRPr="00BA01ED">
              <w:rPr>
                <w:rFonts w:ascii="Times New Roman" w:eastAsia="標楷體" w:hAnsi="Times New Roman" w:hint="eastAsia"/>
                <w:color w:val="000000"/>
                <w:kern w:val="0"/>
                <w:sz w:val="23"/>
                <w:szCs w:val="23"/>
                <w:highlight w:val="yellow"/>
              </w:rPr>
              <w:t>線上</w:t>
            </w:r>
            <w:r w:rsidR="00456762" w:rsidRPr="00C025C6">
              <w:rPr>
                <w:rFonts w:ascii="Times New Roman" w:eastAsia="標楷體" w:hAnsi="Times New Roman"/>
                <w:color w:val="000000"/>
                <w:kern w:val="0"/>
                <w:sz w:val="23"/>
                <w:szCs w:val="23"/>
                <w:highlight w:val="yellow"/>
              </w:rPr>
              <w:t>期中考</w:t>
            </w:r>
            <w:proofErr w:type="gramEnd"/>
            <w:r w:rsidR="00856A28" w:rsidRPr="00C025C6">
              <w:rPr>
                <w:rFonts w:ascii="Times New Roman" w:eastAsia="標楷體" w:hAnsi="Times New Roman" w:hint="eastAsia"/>
                <w:color w:val="000000"/>
                <w:kern w:val="0"/>
                <w:sz w:val="23"/>
                <w:szCs w:val="23"/>
                <w:highlight w:val="yellow"/>
              </w:rPr>
              <w:t xml:space="preserve"> Ch</w:t>
            </w:r>
            <w:r w:rsidR="00856A28" w:rsidRPr="00C025C6">
              <w:rPr>
                <w:rFonts w:ascii="Times New Roman" w:eastAsia="標楷體" w:hAnsi="Times New Roman"/>
                <w:color w:val="000000"/>
                <w:kern w:val="0"/>
                <w:sz w:val="23"/>
                <w:szCs w:val="23"/>
                <w:highlight w:val="yellow"/>
              </w:rPr>
              <w:t>ap 14~Chap1</w:t>
            </w:r>
            <w:r w:rsidR="009C25A5">
              <w:rPr>
                <w:rFonts w:ascii="Times New Roman" w:eastAsia="標楷體" w:hAnsi="Times New Roman"/>
                <w:color w:val="000000"/>
                <w:kern w:val="0"/>
                <w:sz w:val="23"/>
                <w:szCs w:val="23"/>
                <w:highlight w:val="yellow"/>
              </w:rPr>
              <w:t>8</w:t>
            </w:r>
            <w:r>
              <w:rPr>
                <w:rFonts w:ascii="Times New Roman" w:eastAsia="標楷體" w:hAnsi="Times New Roman"/>
                <w:color w:val="000000"/>
                <w:kern w:val="0"/>
                <w:sz w:val="23"/>
                <w:szCs w:val="23"/>
                <w:highlight w:val="yellow"/>
              </w:rPr>
              <w:t xml:space="preserve"> (19:00~20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3"/>
                <w:szCs w:val="23"/>
                <w:highlight w:val="yellow"/>
              </w:rPr>
              <w:t>:</w:t>
            </w:r>
            <w:r>
              <w:rPr>
                <w:rFonts w:ascii="Times New Roman" w:eastAsia="標楷體" w:hAnsi="Times New Roman"/>
                <w:color w:val="000000"/>
                <w:kern w:val="0"/>
                <w:sz w:val="23"/>
                <w:szCs w:val="23"/>
                <w:highlight w:val="yellow"/>
              </w:rPr>
              <w:t>10)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DD6414" w:rsidP="004567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  <w:t>7/15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A90A3E" w:rsidP="00456762">
            <w:pPr>
              <w:widowControl/>
              <w:rPr>
                <w:rFonts w:hint="eastAsia"/>
              </w:rPr>
            </w:pPr>
            <w:proofErr w:type="spellStart"/>
            <w:r>
              <w:rPr>
                <w:rFonts w:ascii="Times New Roman" w:eastAsia="標楷體" w:hAnsi="Times New Roman"/>
              </w:rPr>
              <w:t>Ch</w:t>
            </w:r>
            <w:proofErr w:type="spellEnd"/>
            <w:r>
              <w:rPr>
                <w:rFonts w:ascii="Times New Roman" w:eastAsia="標楷體" w:hAnsi="Times New Roman"/>
              </w:rPr>
              <w:t xml:space="preserve"> 19 Money, Banks and the Federal Reserve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jc w:val="center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7/16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widowControl/>
              <w:rPr>
                <w:rFonts w:hint="eastAsia"/>
              </w:rPr>
            </w:pPr>
            <w:proofErr w:type="spellStart"/>
            <w:r>
              <w:rPr>
                <w:rFonts w:ascii="Times New Roman" w:eastAsia="標楷體" w:hAnsi="Times New Roman"/>
              </w:rPr>
              <w:t>Ch</w:t>
            </w:r>
            <w:proofErr w:type="spellEnd"/>
            <w:r>
              <w:rPr>
                <w:rFonts w:ascii="Times New Roman" w:eastAsia="標楷體" w:hAnsi="Times New Roman"/>
              </w:rPr>
              <w:t xml:space="preserve"> 19 Money, Banks and the Federal Reserve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jc w:val="center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7/17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rPr>
                <w:rFonts w:hint="eastAsia"/>
              </w:rPr>
            </w:pPr>
            <w:proofErr w:type="spellStart"/>
            <w:r>
              <w:rPr>
                <w:rFonts w:ascii="Times New Roman" w:eastAsia="標楷體" w:hAnsi="Times New Roman"/>
              </w:rPr>
              <w:t>Ch</w:t>
            </w:r>
            <w:proofErr w:type="spellEnd"/>
            <w:r>
              <w:rPr>
                <w:rFonts w:ascii="Times New Roman" w:eastAsia="標楷體" w:hAnsi="Times New Roman"/>
              </w:rPr>
              <w:t xml:space="preserve"> 20 The Money Market and Monetary Policy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jc w:val="center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7/18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rPr>
                <w:rFonts w:hint="eastAsia"/>
              </w:rPr>
            </w:pPr>
            <w:proofErr w:type="spellStart"/>
            <w:r>
              <w:rPr>
                <w:rFonts w:ascii="Times New Roman" w:eastAsia="標楷體" w:hAnsi="Times New Roman"/>
              </w:rPr>
              <w:t>Ch</w:t>
            </w:r>
            <w:proofErr w:type="spellEnd"/>
            <w:r>
              <w:rPr>
                <w:rFonts w:ascii="Times New Roman" w:eastAsia="標楷體" w:hAnsi="Times New Roman"/>
              </w:rPr>
              <w:t xml:space="preserve"> 20 The Money Market and Monetary Policy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jc w:val="center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7/21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/>
              </w:rPr>
              <w:t>Ch</w:t>
            </w:r>
            <w:proofErr w:type="spellEnd"/>
            <w:r>
              <w:rPr>
                <w:rFonts w:ascii="Times New Roman" w:eastAsia="標楷體" w:hAnsi="Times New Roman"/>
              </w:rPr>
              <w:t xml:space="preserve"> 21 AD-AS Mode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jc w:val="center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7/22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/>
              </w:rPr>
              <w:t>Ch</w:t>
            </w:r>
            <w:proofErr w:type="spellEnd"/>
            <w:r>
              <w:rPr>
                <w:rFonts w:ascii="Times New Roman" w:eastAsia="標楷體" w:hAnsi="Times New Roman"/>
              </w:rPr>
              <w:t xml:space="preserve"> 21 AD-AS Mode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jc w:val="center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7/23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/>
              </w:rPr>
              <w:t>Ch</w:t>
            </w:r>
            <w:proofErr w:type="spellEnd"/>
            <w:r>
              <w:rPr>
                <w:rFonts w:ascii="Times New Roman" w:eastAsia="標楷體" w:hAnsi="Times New Roman"/>
              </w:rPr>
              <w:t xml:space="preserve"> 22 Inflation and Monetary Policy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jc w:val="center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  <w:t>7/28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/>
              </w:rPr>
              <w:t>Ch</w:t>
            </w:r>
            <w:proofErr w:type="spellEnd"/>
            <w:r>
              <w:rPr>
                <w:rFonts w:ascii="Times New Roman" w:eastAsia="標楷體" w:hAnsi="Times New Roman"/>
              </w:rPr>
              <w:t xml:space="preserve"> 22 Inflation and Monetary Policy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jc w:val="center"/>
              <w:rPr>
                <w:rFonts w:hint="eastAsia"/>
              </w:rPr>
            </w:pPr>
            <w:r>
              <w:rPr>
                <w:rFonts w:ascii="新細明體, PMingLiU" w:eastAsia="標楷體" w:hAnsi="新細明體, PMingLiU" w:cs="新細明體, PMingLiU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Pr="00C025C6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highlight w:val="yellow"/>
              </w:rPr>
            </w:pPr>
            <w:r w:rsidRPr="00C025C6"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highlight w:val="yellow"/>
              </w:rPr>
              <w:t>7/</w:t>
            </w:r>
            <w:r w:rsidRPr="00C025C6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highlight w:val="yellow"/>
              </w:rPr>
              <w:t>29</w:t>
            </w:r>
            <w:r w:rsidR="005E0E93"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highlight w:val="yellow"/>
              </w:rPr>
              <w:t>(</w:t>
            </w:r>
            <w:r w:rsidR="005E0E93"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highlight w:val="yellow"/>
              </w:rPr>
              <w:t>二</w:t>
            </w:r>
            <w:r w:rsidR="005E0E93">
              <w:rPr>
                <w:rFonts w:ascii="新細明體, PMingLiU" w:eastAsia="標楷體" w:hAnsi="新細明體, PMingLiU" w:cs="新細明體, PMingLiU" w:hint="eastAsia"/>
                <w:bCs/>
                <w:color w:val="0000FF"/>
                <w:szCs w:val="24"/>
                <w:highlight w:val="yellow"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Pr="00C025C6" w:rsidRDefault="00E8128F" w:rsidP="00614B1F">
            <w:pPr>
              <w:widowControl/>
              <w:rPr>
                <w:rFonts w:ascii="Times New Roman" w:eastAsia="標楷體" w:hAnsi="Times New Roman"/>
                <w:color w:val="000000"/>
                <w:kern w:val="0"/>
                <w:sz w:val="23"/>
                <w:szCs w:val="23"/>
                <w:highlight w:val="yellow"/>
              </w:rPr>
            </w:pPr>
            <w:proofErr w:type="gramStart"/>
            <w:r w:rsidRPr="00BA01ED">
              <w:rPr>
                <w:rFonts w:ascii="Times New Roman" w:eastAsia="標楷體" w:hAnsi="Times New Roman" w:hint="eastAsia"/>
                <w:color w:val="000000"/>
                <w:kern w:val="0"/>
                <w:sz w:val="23"/>
                <w:szCs w:val="23"/>
                <w:highlight w:val="yellow"/>
              </w:rPr>
              <w:t>線上</w:t>
            </w:r>
            <w:r w:rsidR="00456762" w:rsidRPr="00C025C6">
              <w:rPr>
                <w:rFonts w:ascii="Times New Roman" w:eastAsia="標楷體" w:hAnsi="Times New Roman"/>
                <w:color w:val="000000"/>
                <w:kern w:val="0"/>
                <w:sz w:val="23"/>
                <w:szCs w:val="23"/>
                <w:highlight w:val="yellow"/>
              </w:rPr>
              <w:t>期末考</w:t>
            </w:r>
            <w:proofErr w:type="gramEnd"/>
            <w:r w:rsidR="00856A28" w:rsidRPr="00C025C6">
              <w:rPr>
                <w:rFonts w:ascii="Times New Roman" w:eastAsia="標楷體" w:hAnsi="Times New Roman" w:hint="eastAsia"/>
                <w:color w:val="000000"/>
                <w:kern w:val="0"/>
                <w:sz w:val="23"/>
                <w:szCs w:val="23"/>
                <w:highlight w:val="yellow"/>
              </w:rPr>
              <w:t xml:space="preserve"> Ch</w:t>
            </w:r>
            <w:r w:rsidR="00856A28" w:rsidRPr="00C025C6">
              <w:rPr>
                <w:rFonts w:ascii="Times New Roman" w:eastAsia="標楷體" w:hAnsi="Times New Roman"/>
                <w:color w:val="000000"/>
                <w:kern w:val="0"/>
                <w:sz w:val="23"/>
                <w:szCs w:val="23"/>
                <w:highlight w:val="yellow"/>
              </w:rPr>
              <w:t>ap 1</w:t>
            </w:r>
            <w:r w:rsidR="00614B1F">
              <w:rPr>
                <w:rFonts w:ascii="Times New Roman" w:eastAsia="標楷體" w:hAnsi="Times New Roman"/>
                <w:color w:val="000000"/>
                <w:kern w:val="0"/>
                <w:sz w:val="23"/>
                <w:szCs w:val="23"/>
                <w:highlight w:val="yellow"/>
              </w:rPr>
              <w:t>9</w:t>
            </w:r>
            <w:r w:rsidR="00856A28" w:rsidRPr="00C025C6">
              <w:rPr>
                <w:rFonts w:ascii="Times New Roman" w:eastAsia="標楷體" w:hAnsi="Times New Roman"/>
                <w:color w:val="000000"/>
                <w:kern w:val="0"/>
                <w:sz w:val="23"/>
                <w:szCs w:val="23"/>
                <w:highlight w:val="yellow"/>
              </w:rPr>
              <w:t>~Chap 22</w:t>
            </w:r>
            <w:r w:rsidR="005A15F5">
              <w:rPr>
                <w:rFonts w:ascii="Times New Roman" w:eastAsia="標楷體" w:hAnsi="Times New Roman" w:hint="eastAsia"/>
                <w:color w:val="000000"/>
                <w:kern w:val="0"/>
                <w:sz w:val="23"/>
                <w:szCs w:val="23"/>
                <w:highlight w:val="yellow"/>
              </w:rPr>
              <w:t xml:space="preserve">  </w:t>
            </w:r>
            <w:r w:rsidRPr="00BA01ED">
              <w:rPr>
                <w:rFonts w:ascii="Times New Roman" w:eastAsia="標楷體" w:hAnsi="Times New Roman"/>
                <w:color w:val="000000"/>
                <w:kern w:val="0"/>
                <w:sz w:val="23"/>
                <w:szCs w:val="23"/>
                <w:highlight w:val="yellow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 w:val="23"/>
                <w:szCs w:val="23"/>
                <w:highlight w:val="yellow"/>
              </w:rPr>
              <w:t>20:20~21:30</w:t>
            </w:r>
            <w:r w:rsidRPr="00BA01ED">
              <w:rPr>
                <w:rFonts w:ascii="Times New Roman" w:eastAsia="標楷體" w:hAnsi="Times New Roman"/>
                <w:color w:val="000000"/>
                <w:kern w:val="0"/>
                <w:sz w:val="23"/>
                <w:szCs w:val="23"/>
                <w:highlight w:val="yellow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DD6414" w:rsidP="004567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456762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742585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color w:val="0000FF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742585" w:rsidP="0074258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54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45676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456762" w:rsidRDefault="00456762" w:rsidP="00456762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456762" w:rsidRDefault="00456762" w:rsidP="00456762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456762" w:rsidRDefault="00456762" w:rsidP="00456762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 w:rsidR="00742585">
              <w:rPr>
                <w:rFonts w:ascii="新細明體, PMingLiU" w:hAnsi="新細明體, PMingLiU" w:cs="新細明體, PMingLiU"/>
                <w:szCs w:val="24"/>
                <w:u w:val="single"/>
              </w:rPr>
              <w:t>0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742585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0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</w:t>
            </w:r>
            <w:r w:rsidR="007B23B4">
              <w:rPr>
                <w:rFonts w:ascii="新細明體, PMingLiU" w:hAnsi="新細明體, PMingLiU" w:cs="新細明體, PMingLiU"/>
                <w:szCs w:val="24"/>
                <w:u w:val="single"/>
              </w:rPr>
              <w:t>0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 w:rsidR="007B23B4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0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456762" w:rsidRDefault="00456762" w:rsidP="00456762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456762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每週面授及同步</w:t>
            </w:r>
          </w:p>
          <w:p w:rsidR="00456762" w:rsidRDefault="00456762" w:rsidP="00456762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74258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※即(A+B)/18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45676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lastRenderedPageBreak/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456762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456762" w:rsidRDefault="00456762" w:rsidP="00456762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教師線上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辦公室時間：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>14:00~16:00, Tuesday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教師辦公室時間：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" w:eastAsia="標楷體" w:hAnsi="新細明體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/>
                <w:sz w:val="22"/>
                <w:u w:val="single"/>
              </w:rPr>
              <w:t xml:space="preserve">14:00~16:00, Thursday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E-mail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信箱：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chiangui@cycu.edu.tw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，校內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分機：</w:t>
            </w:r>
            <w:r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265-5210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課程助教姓名：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  <w:u w:val="single"/>
              </w:rPr>
              <w:t xml:space="preserve">           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，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通訊方式：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456762" w:rsidRDefault="00456762" w:rsidP="00456762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45676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456762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10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456762" w:rsidRDefault="00456762" w:rsidP="00456762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35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</w:t>
            </w:r>
            <w:r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5   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56762" w:rsidRDefault="00456762" w:rsidP="00456762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15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456762" w:rsidRDefault="00456762" w:rsidP="00456762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35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45676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E5C08" w:rsidRDefault="005E5C08" w:rsidP="005E5C08">
            <w:pPr>
              <w:tabs>
                <w:tab w:val="left" w:pos="742"/>
              </w:tabs>
              <w:snapToGrid w:val="0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1. 暑修</w:t>
            </w:r>
            <w:proofErr w:type="gramStart"/>
            <w:r>
              <w:rPr>
                <w:rFonts w:ascii="標楷體" w:eastAsia="標楷體" w:hAnsi="標楷體"/>
                <w:sz w:val="23"/>
                <w:szCs w:val="23"/>
              </w:rPr>
              <w:t>期間，</w:t>
            </w:r>
            <w:proofErr w:type="gramEnd"/>
            <w:r>
              <w:rPr>
                <w:rFonts w:ascii="標楷體" w:eastAsia="標楷體" w:hAnsi="標楷體"/>
                <w:sz w:val="23"/>
                <w:szCs w:val="23"/>
              </w:rPr>
              <w:t>因出國或參加其他活動不能考期中、期末考者，請勿修此課程。</w:t>
            </w:r>
          </w:p>
          <w:p w:rsidR="005E5C08" w:rsidRDefault="005E5C08" w:rsidP="005E5C08">
            <w:pPr>
              <w:tabs>
                <w:tab w:val="left" w:pos="742"/>
              </w:tabs>
              <w:snapToGrid w:val="0"/>
              <w:ind w:left="313" w:hangingChars="136" w:hanging="313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>2. 除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住院(須提出住院證明)或</w:t>
            </w:r>
            <w:r>
              <w:rPr>
                <w:rFonts w:ascii="標楷體" w:eastAsia="標楷體" w:hAnsi="標楷體"/>
                <w:sz w:val="23"/>
                <w:szCs w:val="23"/>
              </w:rPr>
              <w:t>不可抗拒之情況發生，不能於指定時間參加考試者，一律不予補考。</w:t>
            </w:r>
          </w:p>
          <w:p w:rsidR="005E5C08" w:rsidRDefault="005E5C08" w:rsidP="005E5C08">
            <w:pPr>
              <w:tabs>
                <w:tab w:val="left" w:pos="742"/>
              </w:tabs>
              <w:snapToGrid w:val="0"/>
              <w:ind w:left="313" w:hangingChars="136" w:hanging="313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3. 家中或手機網路問題必須由同學自行負責，不得以此要求補繳作業或補考。</w:t>
            </w:r>
          </w:p>
          <w:p w:rsidR="005E5C08" w:rsidRDefault="005E5C08" w:rsidP="005E5C08">
            <w:pPr>
              <w:tabs>
                <w:tab w:val="left" w:pos="742"/>
              </w:tabs>
              <w:snapToGrid w:val="0"/>
              <w:ind w:left="313" w:hangingChars="136" w:hanging="313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4</w:t>
            </w:r>
            <w:r>
              <w:rPr>
                <w:rFonts w:ascii="標楷體" w:eastAsia="標楷體" w:hAnsi="標楷體"/>
                <w:sz w:val="23"/>
                <w:szCs w:val="23"/>
              </w:rPr>
              <w:t xml:space="preserve">. </w:t>
            </w:r>
            <w:r>
              <w:rPr>
                <w:rFonts w:ascii="標楷體" w:eastAsia="標楷體" w:hAnsi="標楷體"/>
                <w:color w:val="0D0D0D"/>
              </w:rPr>
              <w:t>與</w:t>
            </w:r>
            <w:r>
              <w:rPr>
                <w:rFonts w:ascii="標楷體" w:eastAsia="標楷體" w:hAnsi="標楷體" w:hint="eastAsia"/>
                <w:color w:val="0D0D0D"/>
              </w:rPr>
              <w:t>其</w:t>
            </w:r>
            <w:r>
              <w:rPr>
                <w:rFonts w:ascii="標楷體" w:eastAsia="標楷體" w:hAnsi="標楷體"/>
                <w:color w:val="0D0D0D"/>
              </w:rPr>
              <w:t>他上課或考試時間衝突者，請自行向</w:t>
            </w:r>
            <w:r>
              <w:rPr>
                <w:rFonts w:ascii="標楷體" w:eastAsia="標楷體" w:hAnsi="標楷體" w:hint="eastAsia"/>
                <w:color w:val="0D0D0D"/>
              </w:rPr>
              <w:t>其他課程老師</w:t>
            </w:r>
            <w:r>
              <w:rPr>
                <w:rFonts w:ascii="標楷體" w:eastAsia="標楷體" w:hAnsi="標楷體"/>
                <w:color w:val="0D0D0D"/>
              </w:rPr>
              <w:t>請假來考試，否則不予補考。</w:t>
            </w:r>
          </w:p>
          <w:p w:rsidR="005E5C08" w:rsidRDefault="005E5C08" w:rsidP="005E5C08">
            <w:pPr>
              <w:tabs>
                <w:tab w:val="left" w:pos="742"/>
              </w:tabs>
              <w:snapToGrid w:val="0"/>
              <w:ind w:left="313" w:hangingChars="136" w:hanging="313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>5</w:t>
            </w:r>
            <w:r>
              <w:rPr>
                <w:rFonts w:ascii="標楷體" w:eastAsia="標楷體" w:hAnsi="標楷體"/>
                <w:sz w:val="23"/>
                <w:szCs w:val="23"/>
              </w:rPr>
              <w:t>. 作業或議題討論遲交以零分計。作業有任何一題抄襲者，該次作業一律以零分計。</w:t>
            </w:r>
            <w:bookmarkStart w:id="0" w:name="_GoBack"/>
          </w:p>
          <w:p w:rsidR="001C77FB" w:rsidRPr="001C77FB" w:rsidRDefault="001C77FB" w:rsidP="005E5C08">
            <w:pPr>
              <w:tabs>
                <w:tab w:val="left" w:pos="742"/>
              </w:tabs>
              <w:snapToGrid w:val="0"/>
              <w:ind w:left="313" w:hangingChars="136" w:hanging="313"/>
              <w:rPr>
                <w:rFonts w:ascii="標楷體" w:eastAsia="標楷體" w:hAnsi="標楷體" w:hint="eastAsia"/>
                <w:sz w:val="23"/>
                <w:szCs w:val="23"/>
              </w:rPr>
            </w:pPr>
            <w:r>
              <w:rPr>
                <w:rFonts w:ascii="標楷體" w:eastAsia="標楷體" w:hAnsi="標楷體"/>
                <w:sz w:val="23"/>
                <w:szCs w:val="23"/>
              </w:rPr>
              <w:t xml:space="preserve">6. </w:t>
            </w:r>
            <w:r w:rsidRPr="00B81476">
              <w:rPr>
                <w:rFonts w:ascii="標楷體" w:eastAsia="標楷體" w:hAnsi="標楷體" w:hint="eastAsia"/>
                <w:sz w:val="22"/>
              </w:rPr>
              <w:t>國貿系學生(</w:t>
            </w:r>
            <w:proofErr w:type="gramStart"/>
            <w:r w:rsidRPr="00B81476">
              <w:rPr>
                <w:rFonts w:ascii="標楷體" w:eastAsia="標楷體" w:hAnsi="標楷體" w:hint="eastAsia"/>
                <w:sz w:val="22"/>
              </w:rPr>
              <w:t>含輔系</w:t>
            </w:r>
            <w:proofErr w:type="gramEnd"/>
            <w:r w:rsidRPr="00B81476">
              <w:rPr>
                <w:rFonts w:ascii="標楷體" w:eastAsia="標楷體" w:hAnsi="標楷體" w:hint="eastAsia"/>
                <w:sz w:val="22"/>
              </w:rPr>
              <w:t>、雙主修國貿系學生)</w:t>
            </w:r>
            <w:proofErr w:type="gramStart"/>
            <w:r w:rsidRPr="00B81476">
              <w:rPr>
                <w:rFonts w:ascii="標楷體" w:eastAsia="標楷體" w:hAnsi="標楷體" w:hint="eastAsia"/>
                <w:sz w:val="22"/>
              </w:rPr>
              <w:t>初修不得</w:t>
            </w:r>
            <w:proofErr w:type="gramEnd"/>
            <w:r w:rsidRPr="00B81476">
              <w:rPr>
                <w:rFonts w:ascii="標楷體" w:eastAsia="標楷體" w:hAnsi="標楷體" w:hint="eastAsia"/>
                <w:sz w:val="22"/>
              </w:rPr>
              <w:t>選，之前必須曾經修過經濟學(</w:t>
            </w:r>
            <w:proofErr w:type="gramStart"/>
            <w:r w:rsidRPr="00B81476">
              <w:rPr>
                <w:rFonts w:ascii="標楷體" w:eastAsia="標楷體" w:hAnsi="標楷體" w:hint="eastAsia"/>
                <w:sz w:val="22"/>
              </w:rPr>
              <w:t>一</w:t>
            </w:r>
            <w:proofErr w:type="gramEnd"/>
            <w:r w:rsidRPr="00B81476">
              <w:rPr>
                <w:rFonts w:ascii="標楷體" w:eastAsia="標楷體" w:hAnsi="標楷體" w:hint="eastAsia"/>
                <w:sz w:val="22"/>
              </w:rPr>
              <w:t>)且滿50分(含以上)才能暑修此課程。但外系 (校) 學生則依各系(校)規定。</w:t>
            </w:r>
          </w:p>
          <w:bookmarkEnd w:id="0"/>
          <w:p w:rsidR="00456762" w:rsidRPr="005E5C08" w:rsidRDefault="00456762" w:rsidP="00456762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</w:p>
        </w:tc>
      </w:tr>
      <w:tr w:rsidR="00456762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lastRenderedPageBreak/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56762" w:rsidRDefault="00456762" w:rsidP="00456762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同意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</w:t>
            </w:r>
            <w:r>
              <w:rPr>
                <w:rFonts w:ascii="標楷體" w:eastAsia="標楷體" w:hAnsi="標楷體" w:cs="標楷體"/>
                <w:b/>
                <w:color w:val="FF0000"/>
                <w:shd w:val="clear" w:color="auto" w:fill="FFFF00"/>
              </w:rPr>
              <w:t>附件四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456762" w:rsidRDefault="00456762" w:rsidP="00456762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CC授權素材(http://search.creativecommons.org/)，授權條款包括應「姓名標示」、「非商業性」、「禁止改作」以及「相同方式分享」四個授權要素。</w:t>
            </w:r>
          </w:p>
        </w:tc>
      </w:tr>
    </w:tbl>
    <w:p w:rsidR="00DF7771" w:rsidRDefault="00DF7771">
      <w:pPr>
        <w:pStyle w:val="Standard"/>
      </w:pPr>
    </w:p>
    <w:sectPr w:rsidR="00DF7771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56" w:rsidRDefault="00360D36">
      <w:pPr>
        <w:rPr>
          <w:rFonts w:hint="eastAsia"/>
        </w:rPr>
      </w:pPr>
      <w:r>
        <w:separator/>
      </w:r>
    </w:p>
  </w:endnote>
  <w:endnote w:type="continuationSeparator" w:id="0">
    <w:p w:rsidR="00713256" w:rsidRDefault="00360D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589" w:rsidRDefault="00360D36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1C77FB">
      <w:rPr>
        <w:noProof/>
      </w:rPr>
      <w:t>4</w:t>
    </w:r>
    <w:r>
      <w:fldChar w:fldCharType="end"/>
    </w:r>
    <w:r>
      <w:t>/3</w:t>
    </w:r>
  </w:p>
  <w:p w:rsidR="00374589" w:rsidRDefault="001C77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56" w:rsidRDefault="00360D3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13256" w:rsidRDefault="00360D3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589" w:rsidRDefault="00360D36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  <w:r>
      <w:rPr>
        <w:rFonts w:ascii="標楷體" w:eastAsia="標楷體" w:hAnsi="標楷體" w:cs="標楷體"/>
        <w:szCs w:val="24"/>
      </w:rPr>
      <w:t>附件</w:t>
    </w:r>
    <w:proofErr w:type="gramStart"/>
    <w:r>
      <w:rPr>
        <w:rFonts w:ascii="標楷體" w:eastAsia="標楷體" w:hAnsi="標楷體" w:cs="標楷體"/>
        <w:szCs w:val="24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2C8"/>
    <w:multiLevelType w:val="multilevel"/>
    <w:tmpl w:val="B09240B6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102E564B"/>
    <w:multiLevelType w:val="multilevel"/>
    <w:tmpl w:val="AA8A2600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2" w15:restartNumberingAfterBreak="0">
    <w:nsid w:val="268B6CFA"/>
    <w:multiLevelType w:val="multilevel"/>
    <w:tmpl w:val="0CBA879E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51121E"/>
    <w:multiLevelType w:val="multilevel"/>
    <w:tmpl w:val="9CCE2A76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4" w15:restartNumberingAfterBreak="0">
    <w:nsid w:val="4FCF030E"/>
    <w:multiLevelType w:val="multilevel"/>
    <w:tmpl w:val="AE3EF748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5" w15:restartNumberingAfterBreak="0">
    <w:nsid w:val="51E756DF"/>
    <w:multiLevelType w:val="multilevel"/>
    <w:tmpl w:val="DE20F9A4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6" w15:restartNumberingAfterBreak="0">
    <w:nsid w:val="57633C5F"/>
    <w:multiLevelType w:val="multilevel"/>
    <w:tmpl w:val="84B210D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7" w15:restartNumberingAfterBreak="0">
    <w:nsid w:val="7E7934C4"/>
    <w:multiLevelType w:val="multilevel"/>
    <w:tmpl w:val="130AD186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71"/>
    <w:rsid w:val="000F6BC4"/>
    <w:rsid w:val="00145328"/>
    <w:rsid w:val="001C77FB"/>
    <w:rsid w:val="00360D36"/>
    <w:rsid w:val="00434385"/>
    <w:rsid w:val="00456762"/>
    <w:rsid w:val="004D7DBD"/>
    <w:rsid w:val="005A15F5"/>
    <w:rsid w:val="005E0E93"/>
    <w:rsid w:val="005E5C08"/>
    <w:rsid w:val="00614B1F"/>
    <w:rsid w:val="00713256"/>
    <w:rsid w:val="00742585"/>
    <w:rsid w:val="007B23B4"/>
    <w:rsid w:val="007D38A9"/>
    <w:rsid w:val="00856A28"/>
    <w:rsid w:val="008C3B25"/>
    <w:rsid w:val="008D07B8"/>
    <w:rsid w:val="009C25A5"/>
    <w:rsid w:val="00A90A3E"/>
    <w:rsid w:val="00B437D1"/>
    <w:rsid w:val="00C025C6"/>
    <w:rsid w:val="00C43BD4"/>
    <w:rsid w:val="00C90272"/>
    <w:rsid w:val="00DD6414"/>
    <w:rsid w:val="00DF7771"/>
    <w:rsid w:val="00E8128F"/>
    <w:rsid w:val="00F22614"/>
    <w:rsid w:val="00FB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44A4C"/>
  <w15:docId w15:val="{005FC98F-8DEA-4680-8791-9D1C52B1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styleId="a9">
    <w:name w:val="Hyperlink"/>
    <w:basedOn w:val="a0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-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CYIBTHPC</cp:lastModifiedBy>
  <cp:revision>26</cp:revision>
  <dcterms:created xsi:type="dcterms:W3CDTF">2025-04-25T10:29:00Z</dcterms:created>
  <dcterms:modified xsi:type="dcterms:W3CDTF">2025-04-26T14:37:00Z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c06dd1c5de45dd889cd9d19be923328512c3df692ba0c35cb641f8517f30a82b</vt:lpwstr>
  </property>
</Properties>
</file>