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AD" w:rsidRDefault="0041432E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BE36AD" w:rsidRDefault="0041432E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</w:t>
      </w:r>
      <w:proofErr w:type="gramStart"/>
      <w:r>
        <w:rPr>
          <w:rFonts w:ascii="標楷體" w:eastAsia="標楷體" w:hAnsi="標楷體"/>
          <w:sz w:val="22"/>
        </w:rPr>
        <w:t>開授遠距</w:t>
      </w:r>
      <w:proofErr w:type="gramEnd"/>
      <w:r>
        <w:rPr>
          <w:rFonts w:ascii="標楷體" w:eastAsia="標楷體" w:hAnsi="標楷體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標楷體" w:eastAsia="標楷體" w:hAnsi="標楷體"/>
          <w:sz w:val="22"/>
        </w:rPr>
        <w:t>研</w:t>
      </w:r>
      <w:proofErr w:type="gramEnd"/>
      <w:r>
        <w:rPr>
          <w:rFonts w:ascii="標楷體" w:eastAsia="標楷體" w:hAnsi="標楷體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E36AD" w:rsidRDefault="00BE36AD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6AD" w:rsidTr="00BE36AD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8C741F"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1</w:t>
            </w:r>
            <w:r w:rsidR="008C741F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6AD" w:rsidTr="00BE36AD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C741F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  <w:kern w:val="0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</w:rPr>
              <w:t>:</w:t>
            </w:r>
            <w:r>
              <w:rPr>
                <w:rFonts w:ascii="新細明體" w:eastAsia="標楷體" w:hAnsi="新細明體"/>
                <w:kern w:val="0"/>
              </w:rPr>
              <w:t xml:space="preserve"> </w:t>
            </w:r>
            <w:r>
              <w:rPr>
                <w:rFonts w:ascii="新細明體" w:eastAsia="標楷體" w:hAnsi="新細明體"/>
                <w:kern w:val="0"/>
              </w:rPr>
              <w:t>普通物理（一）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3110E2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許經</w:t>
            </w:r>
            <w:proofErr w:type="gramStart"/>
            <w:r>
              <w:rPr>
                <w:rFonts w:ascii="新細明體" w:eastAsia="標楷體" w:hAnsi="新細明體" w:hint="eastAsia"/>
              </w:rPr>
              <w:t>夌</w:t>
            </w:r>
            <w:proofErr w:type="gramEnd"/>
          </w:p>
        </w:tc>
      </w:tr>
      <w:tr w:rsidR="008C741F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  <w:kern w:val="0"/>
              </w:rPr>
            </w:pPr>
            <w:r>
              <w:rPr>
                <w:rFonts w:ascii="新細明體" w:eastAsia="標楷體" w:hAnsi="新細明體" w:hint="eastAsia"/>
              </w:rPr>
              <w:t>英文</w:t>
            </w:r>
            <w:r>
              <w:rPr>
                <w:rFonts w:ascii="新細明體" w:eastAsia="標楷體" w:hAnsi="新細明體" w:hint="eastAsia"/>
              </w:rPr>
              <w:t>:</w:t>
            </w:r>
            <w:r>
              <w:rPr>
                <w:rFonts w:ascii="新細明體" w:eastAsia="標楷體" w:hAnsi="新細明體" w:hint="eastAsia"/>
                <w:kern w:val="0"/>
              </w:rPr>
              <w:t xml:space="preserve"> </w:t>
            </w:r>
            <w:r>
              <w:rPr>
                <w:rFonts w:ascii="新細明體" w:eastAsia="標楷體" w:hAnsi="新細明體"/>
                <w:kern w:val="0"/>
              </w:rPr>
              <w:t>General Physics (I)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教授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E36AD" w:rsidRDefault="0041432E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41432E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ind w:firstLine="12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BE36AD" w:rsidTr="00BE36AD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41432E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E36AD" w:rsidTr="00BE36AD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BE36AD" w:rsidTr="00BE36AD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75</w:t>
            </w:r>
          </w:p>
        </w:tc>
      </w:tr>
      <w:tr w:rsidR="00BE36AD" w:rsidTr="00BE36AD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9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3F72A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41432E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41432E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E36AD" w:rsidTr="00BE36AD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6AD" w:rsidTr="00BE36AD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BE36AD" w:rsidRPr="003F72A7" w:rsidRDefault="003F72A7" w:rsidP="003F72A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  <w:r w:rsidRPr="001F3A17">
              <w:rPr>
                <w:rFonts w:ascii="標楷體" w:eastAsia="標楷體" w:hint="eastAsia"/>
                <w:color w:val="0D0D0D"/>
              </w:rPr>
              <w:t>介紹物理學的基本知識及其相關應用，認識一般物理現象的因果關係及其間所遵行的規律。為理工科系學生未來以科學及工程為導向的職業做好確實的預備</w:t>
            </w:r>
            <w:r>
              <w:rPr>
                <w:rFonts w:ascii="標楷體" w:eastAsia="標楷體" w:hint="eastAsia"/>
                <w:color w:val="0D0D0D"/>
              </w:rPr>
              <w:t>，並且</w:t>
            </w:r>
            <w:r w:rsidRPr="001F3A17">
              <w:rPr>
                <w:rFonts w:ascii="標楷體" w:eastAsia="標楷體" w:hint="eastAsia"/>
                <w:color w:val="0D0D0D"/>
              </w:rPr>
              <w:t>在理論概念與實際應用間建立一個穩固而清晰的鏈結</w:t>
            </w:r>
            <w:r>
              <w:rPr>
                <w:rFonts w:ascii="標楷體" w:eastAsia="標楷體" w:hint="eastAsia"/>
                <w:color w:val="0D0D0D"/>
              </w:rPr>
              <w:t>。</w:t>
            </w:r>
          </w:p>
        </w:tc>
      </w:tr>
      <w:tr w:rsidR="00BE36AD" w:rsidTr="00BE36AD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3F72A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1F3A17">
              <w:rPr>
                <w:rFonts w:ascii="標楷體" w:eastAsia="標楷體" w:hint="eastAsia"/>
                <w:color w:val="0D0D0D"/>
              </w:rPr>
              <w:t>理工</w:t>
            </w:r>
            <w:r>
              <w:rPr>
                <w:rFonts w:ascii="標楷體" w:eastAsia="標楷體" w:hint="eastAsia"/>
                <w:color w:val="0D0D0D"/>
              </w:rPr>
              <w:t>相關</w:t>
            </w:r>
            <w:r w:rsidRPr="001F3A17">
              <w:rPr>
                <w:rFonts w:ascii="標楷體" w:eastAsia="標楷體" w:hint="eastAsia"/>
                <w:color w:val="0D0D0D"/>
              </w:rPr>
              <w:t>科系</w:t>
            </w:r>
            <w:r>
              <w:rPr>
                <w:rFonts w:ascii="標楷體" w:eastAsia="標楷體" w:hint="eastAsia"/>
                <w:color w:val="0D0D0D"/>
              </w:rPr>
              <w:t>大</w:t>
            </w:r>
            <w:proofErr w:type="gramStart"/>
            <w:r>
              <w:rPr>
                <w:rFonts w:ascii="標楷體" w:eastAsia="標楷體" w:hint="eastAsia"/>
                <w:color w:val="0D0D0D"/>
              </w:rPr>
              <w:t>一</w:t>
            </w:r>
            <w:proofErr w:type="gramEnd"/>
            <w:r>
              <w:rPr>
                <w:rFonts w:ascii="標楷體" w:eastAsia="標楷體" w:hint="eastAsia"/>
                <w:color w:val="0D0D0D"/>
              </w:rPr>
              <w:t>以上學生</w:t>
            </w:r>
          </w:p>
        </w:tc>
      </w:tr>
      <w:tr w:rsidR="00BE36AD" w:rsidTr="00BE36AD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6AD" w:rsidTr="00BE36AD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E36AD" w:rsidTr="00BE36AD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E36AD" w:rsidTr="00BE36A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</w:tr>
      <w:tr w:rsidR="00864429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64429" w:rsidRPr="00CF2494" w:rsidRDefault="00864429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E52D6F" w:rsidRDefault="00864429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CF2494" w:rsidRDefault="00864429" w:rsidP="003110E2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/>
                <w:color w:val="0D0D0D"/>
              </w:rPr>
              <w:t>一維（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直線）運動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864429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64429" w:rsidRPr="00CF2494" w:rsidRDefault="00864429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E52D6F" w:rsidRDefault="00864429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CF2494" w:rsidRDefault="00864429" w:rsidP="00A3624F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二維與三維之運動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429" w:rsidRPr="00D05101" w:rsidRDefault="00864429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力與運動</w:t>
            </w:r>
            <w:r>
              <w:rPr>
                <w:rFonts w:ascii="標楷體" w:eastAsia="標楷體" w:hAnsi="標楷體" w:hint="eastAsia"/>
                <w:color w:val="0D0D0D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力與運動</w:t>
            </w:r>
            <w:r>
              <w:rPr>
                <w:rFonts w:ascii="標楷體" w:eastAsia="標楷體" w:hAnsi="標楷體" w:hint="eastAsia"/>
                <w:color w:val="0D0D0D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780867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CF2494">
              <w:rPr>
                <w:rFonts w:ascii="標楷體" w:eastAsia="標楷體" w:hAnsi="標楷體" w:hint="eastAsia"/>
                <w:color w:val="0D0D0D"/>
              </w:rPr>
              <w:t>動能與功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780867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第一次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位能與能量守恆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CF2494">
              <w:rPr>
                <w:rFonts w:ascii="標楷體" w:eastAsia="標楷體" w:hAnsi="標楷體" w:hint="eastAsia"/>
                <w:color w:val="0D0D0D"/>
              </w:rPr>
              <w:t>質心與</w:t>
            </w:r>
            <w:proofErr w:type="gramEnd"/>
            <w:r w:rsidRPr="00CF2494">
              <w:rPr>
                <w:rFonts w:ascii="標楷體" w:eastAsia="標楷體" w:hAnsi="標楷體" w:hint="eastAsia"/>
                <w:color w:val="0D0D0D"/>
              </w:rPr>
              <w:t>動量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C65079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轉動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第二次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滾動、力矩與角動量</w:t>
            </w:r>
            <w:r>
              <w:rPr>
                <w:rFonts w:ascii="標楷體" w:eastAsia="標楷體" w:hAnsi="標楷體" w:hint="eastAsia"/>
                <w:color w:val="0D0D0D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滾動、力矩與角動量</w:t>
            </w:r>
            <w:r>
              <w:rPr>
                <w:rFonts w:ascii="標楷體" w:eastAsia="標楷體" w:hAnsi="標楷體" w:hint="eastAsia"/>
                <w:color w:val="0D0D0D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平衡與彈性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7月19日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重力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流體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第三次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振盪、波動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溫度、熱與熱力學第一定律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氣體動力論、</w:t>
            </w:r>
            <w:proofErr w:type="gramStart"/>
            <w:r w:rsidRPr="00CF2494">
              <w:rPr>
                <w:rFonts w:ascii="標楷體" w:eastAsia="標楷體" w:hAnsi="標楷體" w:hint="eastAsia"/>
                <w:color w:val="0D0D0D"/>
              </w:rPr>
              <w:t>熵與熱力學</w:t>
            </w:r>
            <w:proofErr w:type="gramEnd"/>
            <w:r w:rsidRPr="00CF2494">
              <w:rPr>
                <w:rFonts w:ascii="標楷體" w:eastAsia="標楷體" w:hAnsi="標楷體" w:hint="eastAsia"/>
                <w:color w:val="0D0D0D"/>
              </w:rPr>
              <w:t>第二定律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3110E2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第四次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A3624F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624F" w:rsidRPr="00CF2494" w:rsidRDefault="00A3624F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E52D6F" w:rsidRDefault="00A3624F" w:rsidP="00A057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52D6F">
              <w:rPr>
                <w:rFonts w:ascii="標楷體" w:eastAsia="標楷體" w:hAnsi="標楷體" w:hint="eastAsia"/>
                <w:color w:val="000000"/>
              </w:rPr>
              <w:t>7月29日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CF2494" w:rsidRDefault="00A3624F" w:rsidP="00B029B3">
            <w:pPr>
              <w:autoSpaceDE w:val="0"/>
              <w:adjustRightInd w:val="0"/>
              <w:rPr>
                <w:rFonts w:ascii="標楷體" w:eastAsia="標楷體" w:hAnsi="標楷體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期末</w:t>
            </w:r>
            <w:r w:rsidR="006558E6">
              <w:rPr>
                <w:rFonts w:ascii="標楷體" w:eastAsia="標楷體" w:hAnsi="標楷體" w:hint="eastAsia"/>
                <w:color w:val="0D0D0D"/>
              </w:rPr>
              <w:t>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（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13:00~15:00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D05101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FC1049" w:rsidRDefault="006558E6" w:rsidP="003110E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</w:p>
        </w:tc>
      </w:tr>
      <w:tr w:rsidR="00A3624F" w:rsidTr="00BE36AD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 w:rsidP="00A057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Pr="00B029B3" w:rsidRDefault="00A3624F">
            <w:pPr>
              <w:pStyle w:val="Standard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="新細明體, PMingLiU" w:hint="eastAsia"/>
                <w:b/>
                <w:bCs/>
                <w:color w:val="0000FF"/>
                <w:szCs w:val="24"/>
              </w:rPr>
            </w:pPr>
            <w:r w:rsidRPr="00B029B3">
              <w:rPr>
                <w:rFonts w:asciiTheme="minorEastAsia" w:eastAsiaTheme="minorEastAsia" w:hAnsiTheme="minorEastAsia" w:cs="新細明體, PMingLiU" w:hint="eastAsia"/>
                <w:b/>
                <w:bCs/>
                <w:color w:val="0000FF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Pr="00B029B3" w:rsidRDefault="00A3624F" w:rsidP="00B029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29B3">
              <w:rPr>
                <w:rFonts w:asciiTheme="minorEastAsia" w:eastAsiaTheme="minorEastAsia" w:hAnsiTheme="minorEastAsia"/>
                <w:b/>
                <w:bCs/>
              </w:rPr>
              <w:t>5</w:t>
            </w:r>
            <w:r w:rsidRPr="00B029B3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Pr="00A5073D" w:rsidRDefault="00A3624F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A3624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:rsidR="00A3624F" w:rsidRDefault="00A3624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A3624F" w:rsidRDefault="00A3624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A3624F" w:rsidRDefault="00A3624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A3624F" w:rsidRDefault="006558E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A3624F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A3624F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A3624F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1</w:t>
            </w:r>
            <w:r w:rsidR="00A3624F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A362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A3624F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A362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2</w:t>
            </w:r>
            <w:r w:rsidR="00A362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A362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A3624F" w:rsidRDefault="006558E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A3624F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3624F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3624F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3624F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A3624F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A3624F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A3624F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6558E6"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6558E6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A3624F" w:rsidRDefault="00A3624F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3624F" w:rsidTr="00BE36AD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A3624F" w:rsidRDefault="00A3624F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 w:rsidP="006558E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kern w:val="0"/>
                <w:szCs w:val="24"/>
              </w:rPr>
              <w:t>0</w:t>
            </w:r>
            <w:r>
              <w:rPr>
                <w:rFonts w:ascii="新細明體" w:eastAsia="標楷體" w:hAnsi="新細明體"/>
                <w:kern w:val="0"/>
                <w:szCs w:val="24"/>
              </w:rPr>
              <w:t>.</w:t>
            </w:r>
            <w:r w:rsidR="006558E6">
              <w:rPr>
                <w:rFonts w:ascii="新細明體" w:eastAsia="標楷體" w:hAnsi="新細明體" w:hint="eastAsia"/>
                <w:kern w:val="0"/>
                <w:szCs w:val="24"/>
              </w:rPr>
              <w:t>11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A3624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3624F" w:rsidTr="00BE36AD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chsu@cycu.edu.tw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3212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A3624F" w:rsidRDefault="00A3624F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A3624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3624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B358EA" w:rsidRDefault="00A3624F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平時成績：   </w:t>
            </w:r>
            <w:r w:rsidR="00512749">
              <w:rPr>
                <w:rFonts w:ascii="標楷體" w:eastAsia="標楷體" w:hAnsi="標楷體" w:cs="新細明體, PMingLiU" w:hint="eastAsia"/>
                <w:bCs/>
                <w:szCs w:val="24"/>
              </w:rPr>
              <w:t>4</w:t>
            </w:r>
            <w:r w:rsidRPr="00B358EA">
              <w:rPr>
                <w:rFonts w:ascii="標楷體" w:eastAsia="標楷體" w:hAnsi="標楷體" w:cs="新細明體, PMingLiU" w:hint="eastAsia"/>
                <w:bCs/>
                <w:szCs w:val="24"/>
              </w:rPr>
              <w:t>0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  ％</w:t>
            </w:r>
          </w:p>
          <w:p w:rsidR="00A3624F" w:rsidRPr="00B358EA" w:rsidRDefault="00512749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="00A3624F"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期中考成績：   </w:t>
            </w:r>
            <w:r>
              <w:rPr>
                <w:rFonts w:ascii="標楷體" w:eastAsia="標楷體" w:hAnsi="標楷體" w:cs="新細明體, PMingLiU" w:hint="eastAsia"/>
                <w:bCs/>
                <w:szCs w:val="24"/>
              </w:rPr>
              <w:t xml:space="preserve"> </w:t>
            </w:r>
            <w:r w:rsidR="00A3624F"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 ％</w:t>
            </w:r>
          </w:p>
          <w:p w:rsidR="00A3624F" w:rsidRPr="00B358EA" w:rsidRDefault="00A3624F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Pr="00B358EA">
              <w:rPr>
                <w:rFonts w:ascii="標楷體" w:eastAsia="標楷體" w:hAnsi="標楷體" w:cs="新細明體, PMingLiU"/>
                <w:szCs w:val="24"/>
              </w:rPr>
              <w:t>線上互動</w:t>
            </w:r>
            <w:proofErr w:type="gramEnd"/>
            <w:r w:rsidRPr="00B358EA">
              <w:rPr>
                <w:rFonts w:ascii="標楷體" w:eastAsia="標楷體" w:hAnsi="標楷體" w:cs="新細明體, PMingLiU"/>
                <w:szCs w:val="24"/>
              </w:rPr>
              <w:t>：</w:t>
            </w:r>
            <w:r w:rsidRPr="00B358EA">
              <w:rPr>
                <w:rFonts w:ascii="標楷體" w:eastAsia="標楷體" w:hAnsi="標楷體" w:cs="新細明體, PMingLiU"/>
                <w:color w:val="000000"/>
                <w:szCs w:val="24"/>
              </w:rPr>
              <w:t xml:space="preserve">     </w:t>
            </w:r>
            <w:r w:rsidRPr="00B358EA">
              <w:rPr>
                <w:rFonts w:ascii="標楷體" w:eastAsia="標楷體" w:hAnsi="標楷體" w:cs="新細明體, PMingLiU" w:hint="eastAsia"/>
                <w:color w:val="000000"/>
                <w:szCs w:val="24"/>
              </w:rPr>
              <w:t>10</w:t>
            </w:r>
            <w:r w:rsidRPr="00B358EA">
              <w:rPr>
                <w:rFonts w:ascii="標楷體" w:eastAsia="標楷體" w:hAnsi="標楷體" w:cs="新細明體, PMingLiU"/>
                <w:color w:val="000000"/>
                <w:szCs w:val="24"/>
              </w:rPr>
              <w:t xml:space="preserve">      </w:t>
            </w:r>
            <w:r w:rsidRPr="00B358EA">
              <w:rPr>
                <w:rFonts w:ascii="標楷體" w:eastAsia="標楷體" w:hAnsi="標楷體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24F" w:rsidRPr="00B358EA" w:rsidRDefault="00A3624F">
            <w:pPr>
              <w:pStyle w:val="Standard"/>
              <w:spacing w:line="280" w:lineRule="exact"/>
              <w:ind w:left="16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作業成績：         ％</w:t>
            </w:r>
          </w:p>
          <w:p w:rsidR="00A3624F" w:rsidRPr="00B358EA" w:rsidRDefault="00A3624F">
            <w:pPr>
              <w:pStyle w:val="Standard"/>
              <w:spacing w:line="280" w:lineRule="exact"/>
              <w:ind w:left="16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期末考成績：   </w:t>
            </w:r>
            <w:r w:rsidR="00512749">
              <w:rPr>
                <w:rFonts w:ascii="標楷體" w:eastAsia="標楷體" w:hAnsi="標楷體" w:cs="新細明體, PMingLiU" w:hint="eastAsia"/>
                <w:bCs/>
                <w:szCs w:val="24"/>
              </w:rPr>
              <w:t>50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％</w:t>
            </w:r>
          </w:p>
          <w:p w:rsidR="00A3624F" w:rsidRPr="00B358EA" w:rsidRDefault="00A3624F">
            <w:pPr>
              <w:pStyle w:val="Standard"/>
              <w:snapToGrid w:val="0"/>
              <w:spacing w:line="280" w:lineRule="exact"/>
              <w:ind w:left="16"/>
              <w:jc w:val="both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其他（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  <w:u w:val="single"/>
              </w:rPr>
              <w:t xml:space="preserve">                  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）：        ％</w:t>
            </w:r>
            <w:r w:rsidRPr="00B358EA">
              <w:rPr>
                <w:rFonts w:ascii="標楷體" w:eastAsia="標楷體" w:hAnsi="標楷體" w:cs="新細明體, PMingLiU"/>
                <w:szCs w:val="24"/>
              </w:rPr>
              <w:t xml:space="preserve">   </w:t>
            </w:r>
          </w:p>
        </w:tc>
      </w:tr>
      <w:tr w:rsidR="00A3624F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512749" w:rsidP="002D4F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期末</w:t>
            </w:r>
            <w:r>
              <w:rPr>
                <w:rFonts w:ascii="標楷體" w:eastAsia="標楷體" w:hAnsi="標楷體" w:hint="eastAsia"/>
                <w:color w:val="0D0D0D"/>
              </w:rPr>
              <w:t>考為實體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  <w:r>
              <w:rPr>
                <w:rFonts w:ascii="標楷體" w:eastAsia="標楷體" w:hAnsi="標楷體" w:hint="eastAsia"/>
                <w:color w:val="0D0D0D"/>
              </w:rPr>
              <w:t>，不能配合者請勿選修。</w:t>
            </w:r>
          </w:p>
        </w:tc>
      </w:tr>
      <w:tr w:rsidR="00A3624F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624F" w:rsidRDefault="00A3624F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A3624F" w:rsidRDefault="00A3624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E36AD" w:rsidRDefault="00BE36AD">
      <w:pPr>
        <w:pStyle w:val="Standard"/>
      </w:pPr>
    </w:p>
    <w:sectPr w:rsidR="00BE36AD" w:rsidSect="00BE36AD">
      <w:headerReference w:type="default" r:id="rId10"/>
      <w:footerReference w:type="default" r:id="rId11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CB" w:rsidRDefault="002378CB" w:rsidP="00BE36AD">
      <w:pPr>
        <w:rPr>
          <w:rFonts w:hint="eastAsia"/>
        </w:rPr>
      </w:pPr>
      <w:r>
        <w:separator/>
      </w:r>
    </w:p>
  </w:endnote>
  <w:endnote w:type="continuationSeparator" w:id="0">
    <w:p w:rsidR="002378CB" w:rsidRDefault="002378CB" w:rsidP="00BE3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AD" w:rsidRPr="009C1EB7" w:rsidRDefault="001D1F33">
    <w:pPr>
      <w:pStyle w:val="a6"/>
      <w:jc w:val="center"/>
      <w:rPr>
        <w:rFonts w:eastAsiaTheme="minorEastAsia"/>
      </w:rPr>
    </w:pPr>
    <w:fldSimple w:instr=" PAGE ">
      <w:r w:rsidR="00780867">
        <w:rPr>
          <w:noProof/>
        </w:rPr>
        <w:t>2</w:t>
      </w:r>
    </w:fldSimple>
    <w:r w:rsidR="009C1EB7">
      <w:t>/</w:t>
    </w:r>
    <w:r w:rsidR="009C1EB7">
      <w:rPr>
        <w:rFonts w:eastAsiaTheme="minorEastAsia" w:hint="eastAsia"/>
      </w:rPr>
      <w:t>4</w:t>
    </w:r>
  </w:p>
  <w:p w:rsidR="00BE36AD" w:rsidRDefault="00BE36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CB" w:rsidRDefault="002378CB" w:rsidP="00BE36AD">
      <w:pPr>
        <w:rPr>
          <w:rFonts w:hint="eastAsia"/>
        </w:rPr>
      </w:pPr>
      <w:r w:rsidRPr="00BE36AD">
        <w:rPr>
          <w:color w:val="000000"/>
        </w:rPr>
        <w:separator/>
      </w:r>
    </w:p>
  </w:footnote>
  <w:footnote w:type="continuationSeparator" w:id="0">
    <w:p w:rsidR="002378CB" w:rsidRDefault="002378CB" w:rsidP="00BE3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AD" w:rsidRDefault="00BE36AD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F43"/>
    <w:multiLevelType w:val="multilevel"/>
    <w:tmpl w:val="0F0218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305263F6"/>
    <w:multiLevelType w:val="multilevel"/>
    <w:tmpl w:val="2814F7D8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>
    <w:nsid w:val="3DDA03AE"/>
    <w:multiLevelType w:val="multilevel"/>
    <w:tmpl w:val="C5ACE20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>
    <w:nsid w:val="41A64BE7"/>
    <w:multiLevelType w:val="multilevel"/>
    <w:tmpl w:val="35C8C0E0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76446C"/>
    <w:multiLevelType w:val="multilevel"/>
    <w:tmpl w:val="345C284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>
    <w:nsid w:val="5B3B2B9D"/>
    <w:multiLevelType w:val="multilevel"/>
    <w:tmpl w:val="9DBEE8B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>
    <w:nsid w:val="5C3765A8"/>
    <w:multiLevelType w:val="multilevel"/>
    <w:tmpl w:val="2FEE16E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>
    <w:nsid w:val="74413328"/>
    <w:multiLevelType w:val="multilevel"/>
    <w:tmpl w:val="8812A7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36AD"/>
    <w:rsid w:val="000F5D0C"/>
    <w:rsid w:val="00111461"/>
    <w:rsid w:val="001149E5"/>
    <w:rsid w:val="001D1F33"/>
    <w:rsid w:val="002378CB"/>
    <w:rsid w:val="002D4F62"/>
    <w:rsid w:val="003F72A7"/>
    <w:rsid w:val="0041432E"/>
    <w:rsid w:val="004339F0"/>
    <w:rsid w:val="004D7E21"/>
    <w:rsid w:val="004F4D92"/>
    <w:rsid w:val="00512749"/>
    <w:rsid w:val="00643CEE"/>
    <w:rsid w:val="006558E6"/>
    <w:rsid w:val="00671238"/>
    <w:rsid w:val="006E70EF"/>
    <w:rsid w:val="00780867"/>
    <w:rsid w:val="00864429"/>
    <w:rsid w:val="008C741F"/>
    <w:rsid w:val="009125B1"/>
    <w:rsid w:val="0099713F"/>
    <w:rsid w:val="009C1EB7"/>
    <w:rsid w:val="00A05769"/>
    <w:rsid w:val="00A3624F"/>
    <w:rsid w:val="00B029B3"/>
    <w:rsid w:val="00B358EA"/>
    <w:rsid w:val="00BE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6A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rsid w:val="00BE36AD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6AD"/>
    <w:pPr>
      <w:spacing w:after="140" w:line="276" w:lineRule="auto"/>
    </w:pPr>
  </w:style>
  <w:style w:type="paragraph" w:styleId="a3">
    <w:name w:val="List"/>
    <w:basedOn w:val="Textbody"/>
    <w:rsid w:val="00BE36AD"/>
    <w:rPr>
      <w:rFonts w:cs="Lucida Sans"/>
    </w:rPr>
  </w:style>
  <w:style w:type="paragraph" w:styleId="a4">
    <w:name w:val="caption"/>
    <w:basedOn w:val="Standard"/>
    <w:rsid w:val="00BE36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BE36AD"/>
    <w:pPr>
      <w:suppressLineNumbers/>
    </w:pPr>
    <w:rPr>
      <w:rFonts w:cs="Lucida Sans"/>
    </w:rPr>
  </w:style>
  <w:style w:type="paragraph" w:customStyle="1" w:styleId="style7">
    <w:name w:val="style7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BE36A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rsid w:val="00BE36AD"/>
    <w:pPr>
      <w:suppressLineNumbers/>
    </w:pPr>
  </w:style>
  <w:style w:type="paragraph" w:customStyle="1" w:styleId="TableHeading">
    <w:name w:val="Table Heading"/>
    <w:basedOn w:val="TableContents"/>
    <w:rsid w:val="00BE36AD"/>
    <w:pPr>
      <w:jc w:val="center"/>
    </w:pPr>
    <w:rPr>
      <w:b/>
      <w:bCs/>
    </w:rPr>
  </w:style>
  <w:style w:type="character" w:customStyle="1" w:styleId="WW8Num1z0">
    <w:name w:val="WW8Num1z0"/>
    <w:rsid w:val="00BE36AD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sid w:val="00BE36AD"/>
    <w:rPr>
      <w:rFonts w:ascii="Wingdings" w:eastAsia="Wingdings" w:hAnsi="Wingdings" w:cs="Wingdings"/>
    </w:rPr>
  </w:style>
  <w:style w:type="character" w:customStyle="1" w:styleId="WW8Num2z0">
    <w:name w:val="WW8Num2z0"/>
    <w:rsid w:val="00BE36AD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  <w:rsid w:val="00BE36AD"/>
  </w:style>
  <w:style w:type="character" w:customStyle="1" w:styleId="WW8Num2z2">
    <w:name w:val="WW8Num2z2"/>
    <w:rsid w:val="00BE36AD"/>
  </w:style>
  <w:style w:type="character" w:customStyle="1" w:styleId="WW8Num2z3">
    <w:name w:val="WW8Num2z3"/>
    <w:rsid w:val="00BE36AD"/>
  </w:style>
  <w:style w:type="character" w:customStyle="1" w:styleId="WW8Num2z4">
    <w:name w:val="WW8Num2z4"/>
    <w:rsid w:val="00BE36AD"/>
  </w:style>
  <w:style w:type="character" w:customStyle="1" w:styleId="WW8Num2z5">
    <w:name w:val="WW8Num2z5"/>
    <w:rsid w:val="00BE36AD"/>
  </w:style>
  <w:style w:type="character" w:customStyle="1" w:styleId="WW8Num2z6">
    <w:name w:val="WW8Num2z6"/>
    <w:rsid w:val="00BE36AD"/>
  </w:style>
  <w:style w:type="character" w:customStyle="1" w:styleId="WW8Num2z7">
    <w:name w:val="WW8Num2z7"/>
    <w:rsid w:val="00BE36AD"/>
  </w:style>
  <w:style w:type="character" w:customStyle="1" w:styleId="WW8Num2z8">
    <w:name w:val="WW8Num2z8"/>
    <w:rsid w:val="00BE36AD"/>
  </w:style>
  <w:style w:type="character" w:customStyle="1" w:styleId="WW8Num3z0">
    <w:name w:val="WW8Num3z0"/>
    <w:rsid w:val="00BE36AD"/>
    <w:rPr>
      <w:rFonts w:ascii="Wingdings" w:eastAsia="Wingdings" w:hAnsi="Wingdings" w:cs="Wingdings"/>
    </w:rPr>
  </w:style>
  <w:style w:type="character" w:customStyle="1" w:styleId="WW8Num4z0">
    <w:name w:val="WW8Num4z0"/>
    <w:rsid w:val="00BE36AD"/>
    <w:rPr>
      <w:rFonts w:ascii="Wingdings" w:eastAsia="Wingdings" w:hAnsi="Wingdings" w:cs="Wingdings"/>
    </w:rPr>
  </w:style>
  <w:style w:type="character" w:customStyle="1" w:styleId="WW8Num5z0">
    <w:name w:val="WW8Num5z0"/>
    <w:rsid w:val="00BE36AD"/>
    <w:rPr>
      <w:rFonts w:ascii="Wingdings" w:eastAsia="Wingdings" w:hAnsi="Wingdings" w:cs="Wingdings"/>
    </w:rPr>
  </w:style>
  <w:style w:type="character" w:customStyle="1" w:styleId="WW8Num6z0">
    <w:name w:val="WW8Num6z0"/>
    <w:rsid w:val="00BE36AD"/>
    <w:rPr>
      <w:rFonts w:ascii="Wingdings" w:eastAsia="Wingdings" w:hAnsi="Wingdings" w:cs="Wingdings"/>
    </w:rPr>
  </w:style>
  <w:style w:type="character" w:customStyle="1" w:styleId="WW8Num7z0">
    <w:name w:val="WW8Num7z0"/>
    <w:rsid w:val="00BE36AD"/>
  </w:style>
  <w:style w:type="character" w:customStyle="1" w:styleId="WW8Num7z1">
    <w:name w:val="WW8Num7z1"/>
    <w:rsid w:val="00BE36AD"/>
  </w:style>
  <w:style w:type="character" w:customStyle="1" w:styleId="WW8Num7z2">
    <w:name w:val="WW8Num7z2"/>
    <w:rsid w:val="00BE36AD"/>
  </w:style>
  <w:style w:type="character" w:customStyle="1" w:styleId="WW8Num7z3">
    <w:name w:val="WW8Num7z3"/>
    <w:rsid w:val="00BE36AD"/>
  </w:style>
  <w:style w:type="character" w:customStyle="1" w:styleId="WW8Num7z4">
    <w:name w:val="WW8Num7z4"/>
    <w:rsid w:val="00BE36AD"/>
  </w:style>
  <w:style w:type="character" w:customStyle="1" w:styleId="WW8Num7z5">
    <w:name w:val="WW8Num7z5"/>
    <w:rsid w:val="00BE36AD"/>
  </w:style>
  <w:style w:type="character" w:customStyle="1" w:styleId="WW8Num7z6">
    <w:name w:val="WW8Num7z6"/>
    <w:rsid w:val="00BE36AD"/>
  </w:style>
  <w:style w:type="character" w:customStyle="1" w:styleId="WW8Num7z7">
    <w:name w:val="WW8Num7z7"/>
    <w:rsid w:val="00BE36AD"/>
  </w:style>
  <w:style w:type="character" w:customStyle="1" w:styleId="WW8Num7z8">
    <w:name w:val="WW8Num7z8"/>
    <w:rsid w:val="00BE36AD"/>
  </w:style>
  <w:style w:type="character" w:customStyle="1" w:styleId="WW8Num8z0">
    <w:name w:val="WW8Num8z0"/>
    <w:rsid w:val="00BE36AD"/>
    <w:rPr>
      <w:rFonts w:ascii="Wingdings" w:eastAsia="Wingdings" w:hAnsi="Wingdings" w:cs="Wingdings"/>
    </w:rPr>
  </w:style>
  <w:style w:type="character" w:customStyle="1" w:styleId="ya-q-full-text">
    <w:name w:val="ya-q-full-text"/>
    <w:rsid w:val="00BE36AD"/>
  </w:style>
  <w:style w:type="character" w:customStyle="1" w:styleId="Internetlink">
    <w:name w:val="Internet link"/>
    <w:rsid w:val="00BE36AD"/>
    <w:rPr>
      <w:strike w:val="0"/>
      <w:dstrike w:val="0"/>
      <w:color w:val="0000FF"/>
      <w:u w:val="none"/>
    </w:rPr>
  </w:style>
  <w:style w:type="character" w:customStyle="1" w:styleId="StrongEmphasis">
    <w:name w:val="Strong Emphasis"/>
    <w:rsid w:val="00BE36AD"/>
    <w:rPr>
      <w:b/>
      <w:bCs/>
    </w:rPr>
  </w:style>
  <w:style w:type="character" w:customStyle="1" w:styleId="a7">
    <w:name w:val="頁首 字元"/>
    <w:rsid w:val="00BE36AD"/>
    <w:rPr>
      <w:kern w:val="3"/>
    </w:rPr>
  </w:style>
  <w:style w:type="character" w:customStyle="1" w:styleId="a8">
    <w:name w:val="頁尾 字元"/>
    <w:rsid w:val="00BE36AD"/>
    <w:rPr>
      <w:kern w:val="3"/>
    </w:rPr>
  </w:style>
  <w:style w:type="character" w:styleId="a9">
    <w:name w:val="Hyperlink"/>
    <w:basedOn w:val="a0"/>
    <w:rsid w:val="00BE36AD"/>
    <w:rPr>
      <w:color w:val="0563C1"/>
      <w:u w:val="single"/>
    </w:rPr>
  </w:style>
  <w:style w:type="numbering" w:customStyle="1" w:styleId="WW8Num1">
    <w:name w:val="WW8Num1"/>
    <w:basedOn w:val="a2"/>
    <w:rsid w:val="00BE36AD"/>
    <w:pPr>
      <w:numPr>
        <w:numId w:val="1"/>
      </w:numPr>
    </w:pPr>
  </w:style>
  <w:style w:type="numbering" w:customStyle="1" w:styleId="WW8Num2">
    <w:name w:val="WW8Num2"/>
    <w:basedOn w:val="a2"/>
    <w:rsid w:val="00BE36AD"/>
    <w:pPr>
      <w:numPr>
        <w:numId w:val="2"/>
      </w:numPr>
    </w:pPr>
  </w:style>
  <w:style w:type="numbering" w:customStyle="1" w:styleId="WW8Num3">
    <w:name w:val="WW8Num3"/>
    <w:basedOn w:val="a2"/>
    <w:rsid w:val="00BE36AD"/>
    <w:pPr>
      <w:numPr>
        <w:numId w:val="3"/>
      </w:numPr>
    </w:pPr>
  </w:style>
  <w:style w:type="numbering" w:customStyle="1" w:styleId="WW8Num4">
    <w:name w:val="WW8Num4"/>
    <w:basedOn w:val="a2"/>
    <w:rsid w:val="00BE36AD"/>
    <w:pPr>
      <w:numPr>
        <w:numId w:val="4"/>
      </w:numPr>
    </w:pPr>
  </w:style>
  <w:style w:type="numbering" w:customStyle="1" w:styleId="WW8Num5">
    <w:name w:val="WW8Num5"/>
    <w:basedOn w:val="a2"/>
    <w:rsid w:val="00BE36AD"/>
    <w:pPr>
      <w:numPr>
        <w:numId w:val="5"/>
      </w:numPr>
    </w:pPr>
  </w:style>
  <w:style w:type="numbering" w:customStyle="1" w:styleId="WW8Num6">
    <w:name w:val="WW8Num6"/>
    <w:basedOn w:val="a2"/>
    <w:rsid w:val="00BE36AD"/>
    <w:pPr>
      <w:numPr>
        <w:numId w:val="6"/>
      </w:numPr>
    </w:pPr>
  </w:style>
  <w:style w:type="numbering" w:customStyle="1" w:styleId="WW8Num7">
    <w:name w:val="WW8Num7"/>
    <w:basedOn w:val="a2"/>
    <w:rsid w:val="00BE36AD"/>
    <w:pPr>
      <w:numPr>
        <w:numId w:val="7"/>
      </w:numPr>
    </w:pPr>
  </w:style>
  <w:style w:type="numbering" w:customStyle="1" w:styleId="WW8Num8">
    <w:name w:val="WW8Num8"/>
    <w:basedOn w:val="a2"/>
    <w:rsid w:val="00BE36AD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learning.cyc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B81A8-D00D-43C3-BC8F-F9A5413C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黎美秀</dc:creator>
  <cp:lastModifiedBy>Ching-Ling Hsu</cp:lastModifiedBy>
  <cp:revision>11</cp:revision>
  <dcterms:created xsi:type="dcterms:W3CDTF">2026-04-27T12:47:00Z</dcterms:created>
  <dcterms:modified xsi:type="dcterms:W3CDTF">2026-04-27T13:30:00Z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