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9E2" w:rsidRDefault="007A7569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</w:t>
      </w:r>
      <w:proofErr w:type="gramStart"/>
      <w:r>
        <w:rPr>
          <w:rFonts w:ascii="標楷體" w:eastAsia="標楷體" w:hAnsi="標楷體" w:cs="標楷體"/>
          <w:b/>
          <w:color w:val="0D0D0D"/>
          <w:sz w:val="40"/>
          <w:szCs w:val="40"/>
        </w:rPr>
        <w:t>校院遠距</w:t>
      </w:r>
      <w:proofErr w:type="gramEnd"/>
      <w:r>
        <w:rPr>
          <w:rFonts w:ascii="標楷體" w:eastAsia="標楷體" w:hAnsi="標楷體" w:cs="標楷體"/>
          <w:b/>
          <w:color w:val="0D0D0D"/>
          <w:sz w:val="40"/>
          <w:szCs w:val="40"/>
        </w:rPr>
        <w:t>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大綱(格式)</w:t>
      </w:r>
    </w:p>
    <w:p w:rsidR="000869E2" w:rsidRDefault="007A7569">
      <w:pPr>
        <w:pStyle w:val="Standard"/>
        <w:snapToGrid w:val="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填表說明：</w:t>
      </w:r>
    </w:p>
    <w:p w:rsidR="000869E2" w:rsidRDefault="007A7569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依據專科以上學校遠距教學實施辦法第6條，各校</w:t>
      </w:r>
      <w:proofErr w:type="gramStart"/>
      <w:r>
        <w:rPr>
          <w:rFonts w:ascii="標楷體" w:eastAsia="標楷體" w:hAnsi="標楷體" w:cs="標楷體"/>
          <w:color w:val="0D0D0D"/>
          <w:sz w:val="22"/>
        </w:rPr>
        <w:t>開授遠距</w:t>
      </w:r>
      <w:proofErr w:type="gramEnd"/>
      <w:r>
        <w:rPr>
          <w:rFonts w:ascii="標楷體" w:eastAsia="標楷體" w:hAnsi="標楷體" w:cs="標楷體"/>
          <w:color w:val="0D0D0D"/>
          <w:sz w:val="22"/>
        </w:rPr>
        <w:t>教學課程，應擬具教學計畫，送課程相關委員會</w:t>
      </w:r>
      <w:proofErr w:type="gramStart"/>
      <w:r>
        <w:rPr>
          <w:rFonts w:ascii="標楷體" w:eastAsia="標楷體" w:hAnsi="標楷體" w:cs="標楷體"/>
          <w:color w:val="0D0D0D"/>
          <w:sz w:val="22"/>
        </w:rPr>
        <w:t>研</w:t>
      </w:r>
      <w:proofErr w:type="gramEnd"/>
      <w:r>
        <w:rPr>
          <w:rFonts w:ascii="標楷體" w:eastAsia="標楷體" w:hAnsi="標楷體" w:cs="標楷體"/>
          <w:color w:val="0D0D0D"/>
          <w:sz w:val="22"/>
        </w:rPr>
        <w:t>議，提經教務會議通過後實施，並報教育部備查，且應公告於網路上供查詢。</w:t>
      </w:r>
    </w:p>
    <w:p w:rsidR="000869E2" w:rsidRDefault="007A7569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 w:cs="標楷體"/>
          <w:color w:val="0D0D0D"/>
          <w:sz w:val="22"/>
        </w:rPr>
        <w:t>教學計畫大綱如下，課程教學計畫連結網址，請填入</w:t>
      </w:r>
      <w:r>
        <w:rPr>
          <w:rFonts w:ascii="標楷體" w:eastAsia="標楷體" w:hAnsi="標楷體"/>
          <w:bCs/>
          <w:color w:val="0D0D0D"/>
          <w:sz w:val="22"/>
        </w:rPr>
        <w:t>教育部「大學校院課程網」或「技職校院課程網」</w:t>
      </w:r>
      <w:r>
        <w:rPr>
          <w:rFonts w:ascii="標楷體" w:eastAsia="標楷體" w:hAnsi="標楷體" w:cs="標楷體"/>
          <w:color w:val="0D0D0D"/>
          <w:sz w:val="22"/>
        </w:rPr>
        <w:t>之「課程大綱」欄位，且能有效連結閱覽</w:t>
      </w:r>
      <w:r>
        <w:rPr>
          <w:rFonts w:ascii="標楷體" w:eastAsia="標楷體" w:hAnsi="標楷體" w:cs="新細明體, PMingLiU"/>
          <w:color w:val="0D0D0D"/>
          <w:kern w:val="0"/>
          <w:sz w:val="22"/>
        </w:rPr>
        <w:t>，才予以備查。</w:t>
      </w:r>
    </w:p>
    <w:p w:rsidR="000869E2" w:rsidRDefault="007A7569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/>
          <w:color w:val="0D0D0D"/>
          <w:sz w:val="22"/>
        </w:rPr>
        <w:t>本件提報大綱為</w:t>
      </w:r>
      <w:r>
        <w:rPr>
          <w:rFonts w:ascii="標楷體" w:eastAsia="標楷體" w:hAnsi="標楷體"/>
          <w:color w:val="0D0D0D"/>
          <w:sz w:val="22"/>
          <w:u w:val="single"/>
        </w:rPr>
        <w:t>基本填寫項目</w:t>
      </w:r>
      <w:r>
        <w:rPr>
          <w:rFonts w:ascii="標楷體" w:eastAsia="標楷體" w:hAnsi="標楷體"/>
          <w:color w:val="0D0D0D"/>
          <w:sz w:val="22"/>
        </w:rPr>
        <w:t>，實際撰寫內容格式，學校可依需求進行調整設計。</w:t>
      </w:r>
    </w:p>
    <w:p w:rsidR="000869E2" w:rsidRDefault="000869E2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0869E2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114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□上學期 □下學期 ■暑修</w:t>
            </w:r>
          </w:p>
        </w:tc>
      </w:tr>
      <w:tr w:rsidR="000869E2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4"/>
              </w:rPr>
              <w:t>)</w:t>
            </w:r>
          </w:p>
        </w:tc>
      </w:tr>
      <w:tr w:rsidR="009578E1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8E1" w:rsidRDefault="009578E1" w:rsidP="009578E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8E1" w:rsidRPr="00F52F85" w:rsidRDefault="009578E1" w:rsidP="009578E1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F52F85">
              <w:rPr>
                <w:rFonts w:ascii="Times New Roman" w:eastAsia="標楷體" w:hAnsi="Times New Roman"/>
                <w:kern w:val="0"/>
              </w:rPr>
              <w:t>中文</w:t>
            </w:r>
            <w:r w:rsidRPr="00F52F85">
              <w:rPr>
                <w:rFonts w:ascii="Times New Roman" w:eastAsia="標楷體" w:hAnsi="Times New Roman"/>
                <w:kern w:val="0"/>
              </w:rPr>
              <w:t xml:space="preserve">: </w:t>
            </w:r>
            <w:r w:rsidRPr="00F52F85">
              <w:rPr>
                <w:rFonts w:ascii="Times New Roman" w:eastAsia="標楷體" w:hAnsi="Times New Roman"/>
                <w:sz w:val="23"/>
                <w:szCs w:val="23"/>
              </w:rPr>
              <w:t>財務管理</w:t>
            </w:r>
            <w:r w:rsidR="00431CDF">
              <w:rPr>
                <w:rFonts w:ascii="Times New Roman" w:eastAsia="標楷體" w:hAnsi="Times New Roman"/>
                <w:sz w:val="23"/>
                <w:szCs w:val="23"/>
              </w:rPr>
              <w:t>(</w:t>
            </w:r>
            <w:r w:rsidRPr="00F52F85">
              <w:rPr>
                <w:rFonts w:ascii="Times New Roman" w:eastAsia="標楷體" w:hAnsi="Times New Roman"/>
                <w:sz w:val="23"/>
                <w:szCs w:val="23"/>
              </w:rPr>
              <w:t>一</w:t>
            </w:r>
            <w:r w:rsidR="00431CDF">
              <w:rPr>
                <w:rFonts w:ascii="Times New Roman" w:eastAsia="標楷體" w:hAnsi="Times New Roman"/>
                <w:sz w:val="23"/>
                <w:szCs w:val="23"/>
              </w:rPr>
              <w:t>)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8E1" w:rsidRDefault="009578E1" w:rsidP="009578E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8E1" w:rsidRDefault="009578E1" w:rsidP="009578E1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 w:rsidRPr="00F656DC">
              <w:rPr>
                <w:rFonts w:ascii="Times New Roman" w:eastAsia="標楷體" w:hAnsi="Times New Roman"/>
                <w:kern w:val="0"/>
                <w:sz w:val="23"/>
                <w:szCs w:val="23"/>
              </w:rPr>
              <w:t>黃漢青</w:t>
            </w:r>
          </w:p>
        </w:tc>
      </w:tr>
      <w:tr w:rsidR="009578E1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8E1" w:rsidRDefault="009578E1" w:rsidP="009578E1">
            <w:pPr>
              <w:rPr>
                <w:rFonts w:hint="eastAsia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8E1" w:rsidRPr="00F52F85" w:rsidRDefault="009578E1" w:rsidP="009578E1">
            <w:pPr>
              <w:spacing w:line="28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F52F85">
              <w:rPr>
                <w:rFonts w:ascii="Times New Roman" w:eastAsia="標楷體" w:hAnsi="Times New Roman"/>
              </w:rPr>
              <w:t>英文</w:t>
            </w:r>
            <w:r w:rsidRPr="00F52F85">
              <w:rPr>
                <w:rFonts w:ascii="Times New Roman" w:eastAsia="標楷體" w:hAnsi="Times New Roman"/>
              </w:rPr>
              <w:t>:</w:t>
            </w:r>
            <w:r w:rsidRPr="00F52F85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F52F85">
              <w:rPr>
                <w:rFonts w:ascii="Times New Roman" w:eastAsia="標楷體" w:hAnsi="Times New Roman"/>
                <w:sz w:val="23"/>
                <w:szCs w:val="23"/>
              </w:rPr>
              <w:t xml:space="preserve">Financial Management </w:t>
            </w:r>
            <w:r w:rsidRPr="00F52F85">
              <w:rPr>
                <w:rFonts w:ascii="Times New Roman" w:eastAsia="標楷體" w:hAnsi="Times New Roman"/>
                <w:sz w:val="23"/>
                <w:szCs w:val="23"/>
              </w:rPr>
              <w:fldChar w:fldCharType="begin"/>
            </w:r>
            <w:r w:rsidRPr="00F52F85">
              <w:rPr>
                <w:rFonts w:ascii="Times New Roman" w:eastAsia="標楷體" w:hAnsi="Times New Roman"/>
                <w:sz w:val="23"/>
                <w:szCs w:val="23"/>
              </w:rPr>
              <w:instrText xml:space="preserve"> </w:instrText>
            </w:r>
            <w:r w:rsidRPr="00F52F85">
              <w:rPr>
                <w:rFonts w:ascii="Times New Roman" w:eastAsia="標楷體" w:hAnsi="Times New Roman" w:hint="eastAsia"/>
                <w:sz w:val="23"/>
                <w:szCs w:val="23"/>
              </w:rPr>
              <w:instrText>= 1 \* ROMAN</w:instrText>
            </w:r>
            <w:r w:rsidRPr="00F52F85">
              <w:rPr>
                <w:rFonts w:ascii="Times New Roman" w:eastAsia="標楷體" w:hAnsi="Times New Roman"/>
                <w:sz w:val="23"/>
                <w:szCs w:val="23"/>
              </w:rPr>
              <w:instrText xml:space="preserve"> </w:instrText>
            </w:r>
            <w:r w:rsidRPr="00F52F85">
              <w:rPr>
                <w:rFonts w:ascii="Times New Roman" w:eastAsia="標楷體" w:hAnsi="Times New Roman"/>
                <w:sz w:val="23"/>
                <w:szCs w:val="23"/>
              </w:rPr>
              <w:fldChar w:fldCharType="separate"/>
            </w:r>
            <w:r w:rsidRPr="00F52F85">
              <w:rPr>
                <w:rFonts w:ascii="Times New Roman" w:eastAsia="標楷體" w:hAnsi="Times New Roman"/>
                <w:noProof/>
                <w:sz w:val="23"/>
                <w:szCs w:val="23"/>
              </w:rPr>
              <w:t>I</w:t>
            </w:r>
            <w:r w:rsidRPr="00F52F85">
              <w:rPr>
                <w:rFonts w:ascii="Times New Roman" w:eastAsia="標楷體" w:hAnsi="Times New Roman"/>
                <w:sz w:val="23"/>
                <w:szCs w:val="23"/>
              </w:rPr>
              <w:fldChar w:fldCharType="end"/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8E1" w:rsidRDefault="009578E1" w:rsidP="009578E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8E1" w:rsidRDefault="009578E1" w:rsidP="009578E1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 w:rsidRPr="00F656DC">
              <w:rPr>
                <w:rFonts w:ascii="Times New Roman" w:eastAsia="標楷體" w:hAnsi="Times New Roman"/>
                <w:kern w:val="0"/>
                <w:sz w:val="23"/>
                <w:szCs w:val="23"/>
              </w:rPr>
              <w:t>教授</w:t>
            </w:r>
          </w:p>
        </w:tc>
      </w:tr>
      <w:tr w:rsidR="000869E2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spacing w:line="280" w:lineRule="exact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0869E2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:rsidR="000869E2" w:rsidRDefault="007A7569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商學院財務金融學系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:rsidR="000869E2" w:rsidRDefault="007A7569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 w:rsidR="007A7569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0869E2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9578E1">
            <w:pPr>
              <w:pStyle w:val="Standard"/>
              <w:ind w:firstLine="12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標楷體" w:eastAsia="標楷體" w:hAnsi="標楷體" w:cs="標楷體"/>
                <w:szCs w:val="24"/>
              </w:rPr>
              <w:t xml:space="preserve"> 必修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標楷體" w:eastAsia="標楷體" w:hAnsi="標楷體" w:cs="標楷體"/>
                <w:szCs w:val="24"/>
              </w:rPr>
              <w:t xml:space="preserve">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3</w:t>
            </w:r>
          </w:p>
        </w:tc>
      </w:tr>
      <w:tr w:rsidR="000869E2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053654">
            <w:pPr>
              <w:pStyle w:val="Standard"/>
              <w:snapToGrid w:val="0"/>
              <w:spacing w:line="280" w:lineRule="exact"/>
              <w:jc w:val="both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 w:rsidR="007A7569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:rsidR="000869E2" w:rsidRDefault="007A7569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:rsidR="000869E2" w:rsidRDefault="007A7569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課程之收播學校與系所或校區：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0869E2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spacing w:line="280" w:lineRule="exact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  <w:proofErr w:type="gramEnd"/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widowControl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:rsidR="000869E2" w:rsidRDefault="007A7569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:rsidR="000869E2" w:rsidRDefault="007A7569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0869E2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</w:p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校定</w:t>
            </w:r>
            <w:proofErr w:type="gramEnd"/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院定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所定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053654"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系定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0869E2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 w:rsidR="00053654"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0869E2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053654"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</w:p>
        </w:tc>
      </w:tr>
      <w:tr w:rsidR="000869E2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:rsidR="000869E2" w:rsidRDefault="007A7569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0869E2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一班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60</w:t>
            </w:r>
          </w:p>
        </w:tc>
      </w:tr>
      <w:tr w:rsidR="000869E2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課程線上平台</w:t>
            </w:r>
            <w:proofErr w:type="gramEnd"/>
          </w:p>
          <w:p w:rsidR="000869E2" w:rsidRDefault="007A7569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距必填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本校</w:t>
            </w:r>
            <w:proofErr w:type="spellStart"/>
            <w:r>
              <w:rPr>
                <w:rFonts w:ascii="新細明體, PMingLiU" w:eastAsia="標楷體" w:hAnsi="新細明體, PMingLiU" w:cs="新細明體, PMingLiU"/>
                <w:szCs w:val="24"/>
              </w:rPr>
              <w:t>i</w:t>
            </w:r>
            <w:proofErr w:type="spellEnd"/>
            <w:r>
              <w:rPr>
                <w:rFonts w:ascii="新細明體, PMingLiU" w:eastAsia="標楷體" w:hAnsi="新細明體, PMingLiU" w:cs="新細明體, PMingLiU"/>
                <w:szCs w:val="24"/>
              </w:rPr>
              <w:t>-learning 2.0 (</w:t>
            </w:r>
            <w:hyperlink r:id="rId7" w:history="1">
              <w:r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https://ilearning.cycu.edu.tw/</w:t>
              </w:r>
            </w:hyperlink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</w:tc>
      </w:tr>
      <w:tr w:rsidR="000869E2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E0E" w:rsidRPr="00F656DC" w:rsidRDefault="001A0E62" w:rsidP="003E0E0E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hyperlink r:id="rId8" w:history="1">
              <w:r w:rsidR="003E0E0E" w:rsidRPr="00F656DC">
                <w:rPr>
                  <w:rStyle w:val="a9"/>
                  <w:rFonts w:ascii="Times New Roman" w:eastAsia="標楷體" w:hAnsi="Times New Roman"/>
                  <w:sz w:val="23"/>
                  <w:szCs w:val="23"/>
                </w:rPr>
                <w:t>http://cmap.cycu.edu.tw:8080/Syllabus/CoursePreview.html</w:t>
              </w:r>
            </w:hyperlink>
            <w:r w:rsidR="003E0E0E" w:rsidRPr="00F656DC">
              <w:rPr>
                <w:rFonts w:ascii="Times New Roman" w:eastAsia="標楷體" w:hAnsi="Times New Roman"/>
                <w:sz w:val="23"/>
                <w:szCs w:val="23"/>
              </w:rPr>
              <w:t>?</w:t>
            </w:r>
          </w:p>
          <w:p w:rsidR="000869E2" w:rsidRDefault="003E0E0E" w:rsidP="003E0E0E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  <w:proofErr w:type="spellStart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yearTerm</w:t>
            </w:r>
            <w:proofErr w:type="spellEnd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=1012&amp;opCode=</w:t>
            </w:r>
            <w:r w:rsidRPr="002E3895">
              <w:rPr>
                <w:rFonts w:eastAsia="標楷體" w:hint="eastAsia"/>
                <w:sz w:val="23"/>
                <w:szCs w:val="23"/>
              </w:rPr>
              <w:t xml:space="preserve"> </w:t>
            </w:r>
            <w:r w:rsidR="009578E1" w:rsidRPr="00F656DC">
              <w:rPr>
                <w:rFonts w:ascii="Times New Roman" w:eastAsia="標楷體" w:hAnsi="Times New Roman"/>
                <w:sz w:val="23"/>
                <w:szCs w:val="23"/>
              </w:rPr>
              <w:t>FA</w:t>
            </w:r>
            <w:r w:rsidR="009578E1" w:rsidRPr="00F656DC">
              <w:rPr>
                <w:rFonts w:ascii="Times New Roman" w:eastAsia="標楷體" w:hAnsi="Times New Roman"/>
                <w:kern w:val="0"/>
              </w:rPr>
              <w:t>071E</w:t>
            </w:r>
          </w:p>
        </w:tc>
      </w:tr>
      <w:tr w:rsidR="000869E2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0869E2" w:rsidRDefault="00646965">
            <w:pPr>
              <w:pStyle w:val="Standard"/>
              <w:snapToGrid w:val="0"/>
              <w:spacing w:line="280" w:lineRule="exact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 w:rsidR="007A7569"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0869E2" w:rsidRDefault="007A7569">
            <w:pPr>
              <w:pStyle w:val="Standard"/>
              <w:numPr>
                <w:ilvl w:val="0"/>
                <w:numId w:val="4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2716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承辦人員。</w:t>
            </w:r>
          </w:p>
        </w:tc>
      </w:tr>
      <w:tr w:rsidR="000869E2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lastRenderedPageBreak/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0869E2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:rsidR="000869E2" w:rsidRDefault="00BA7E39" w:rsidP="00BA7E39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財務管理為研究資金籌措、運用、及收付的課程，是所有商學院學生必備的知識。財務管理課程內容廣泛，大致可分成「公司理財」、「投資學」、「金融市場」以及「衍生性金融商品」四大領域，並且融合經濟、會計、法律等理論，成為一門包羅萬象的專業學問。希望學生在</w:t>
            </w:r>
            <w:proofErr w:type="gramStart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修習完此</w:t>
            </w:r>
            <w:proofErr w:type="gramEnd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課程後，能具有財金人才所需具備之專業財金素養。</w:t>
            </w:r>
          </w:p>
        </w:tc>
      </w:tr>
      <w:tr w:rsidR="000869E2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3E0E0E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大學部二年級以上學生，具備經濟學基本概念尤佳。</w:t>
            </w:r>
          </w:p>
        </w:tc>
      </w:tr>
      <w:tr w:rsidR="000869E2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0869E2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:rsidR="000869E2" w:rsidRDefault="007A7569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0869E2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放假停課、畢業班停課、或填補課日期</w:t>
            </w:r>
          </w:p>
        </w:tc>
      </w:tr>
      <w:tr w:rsidR="000869E2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:rsidR="000869E2" w:rsidRDefault="007A7569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:rsidR="000869E2" w:rsidRDefault="007A7569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:rsidR="000869E2" w:rsidRDefault="007A7569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</w:tr>
      <w:tr w:rsidR="00BA7E39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F656DC">
              <w:rPr>
                <w:rFonts w:ascii="Times New Roman" w:eastAsia="標楷體" w:hAnsi="Times New Roman"/>
                <w:bCs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Default="00D45134" w:rsidP="00D4513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hAnsi="Times New Roman"/>
                <w:bCs/>
              </w:rPr>
              <w:t>T</w:t>
            </w:r>
            <w:r>
              <w:rPr>
                <w:rFonts w:ascii="Times New Roman" w:hAnsi="Times New Roman"/>
                <w:bCs/>
              </w:rPr>
              <w:t>he</w:t>
            </w:r>
            <w:r w:rsidRPr="00F656DC">
              <w:rPr>
                <w:rFonts w:ascii="Times New Roman" w:hAnsi="Times New Roman"/>
                <w:bCs/>
              </w:rPr>
              <w:t xml:space="preserve"> T</w:t>
            </w:r>
            <w:r>
              <w:rPr>
                <w:rFonts w:ascii="Times New Roman" w:hAnsi="Times New Roman"/>
                <w:bCs/>
              </w:rPr>
              <w:t>ime Value</w:t>
            </w:r>
            <w:r w:rsidRPr="00F656DC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of</w:t>
            </w:r>
            <w:r w:rsidRPr="00F656DC">
              <w:rPr>
                <w:rFonts w:ascii="Times New Roman" w:hAnsi="Times New Roman"/>
                <w:bCs/>
              </w:rPr>
              <w:t xml:space="preserve"> M</w:t>
            </w:r>
            <w:r>
              <w:rPr>
                <w:rFonts w:ascii="Times New Roman" w:hAnsi="Times New Roman"/>
                <w:bCs/>
              </w:rPr>
              <w:t>oney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A7E39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Default="00D45134" w:rsidP="00D4513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jc w:val="center"/>
              <w:rPr>
                <w:rFonts w:hint="eastAsia"/>
              </w:rPr>
            </w:pPr>
            <w:r w:rsidRPr="00DD7D20">
              <w:rPr>
                <w:rFonts w:ascii="Times New Roman" w:hAnsi="Times New Roman"/>
                <w:bCs/>
              </w:rPr>
              <w:t>The Time Value of Money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A7E39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D45134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Default="00D45134" w:rsidP="00D4513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hAnsi="Times New Roman"/>
                <w:bCs/>
              </w:rPr>
              <w:t>D</w:t>
            </w:r>
            <w:r>
              <w:rPr>
                <w:rFonts w:ascii="Times New Roman" w:hAnsi="Times New Roman"/>
                <w:bCs/>
              </w:rPr>
              <w:t>iscounted</w:t>
            </w:r>
            <w:r w:rsidRPr="00F656DC">
              <w:rPr>
                <w:rFonts w:ascii="Times New Roman" w:hAnsi="Times New Roman"/>
                <w:bCs/>
              </w:rPr>
              <w:t xml:space="preserve"> C</w:t>
            </w:r>
            <w:r>
              <w:rPr>
                <w:rFonts w:ascii="Times New Roman" w:hAnsi="Times New Roman"/>
                <w:bCs/>
              </w:rPr>
              <w:t>ash</w:t>
            </w:r>
            <w:r w:rsidRPr="00F656DC">
              <w:rPr>
                <w:rFonts w:ascii="Times New Roman" w:hAnsi="Times New Roman"/>
                <w:bCs/>
              </w:rPr>
              <w:t xml:space="preserve"> F</w:t>
            </w:r>
            <w:r>
              <w:rPr>
                <w:rFonts w:ascii="Times New Roman" w:hAnsi="Times New Roman"/>
                <w:bCs/>
              </w:rPr>
              <w:t>low</w:t>
            </w:r>
            <w:r w:rsidRPr="00F656DC">
              <w:rPr>
                <w:rFonts w:ascii="Times New Roman" w:hAnsi="Times New Roman"/>
                <w:bCs/>
              </w:rPr>
              <w:t xml:space="preserve"> V</w:t>
            </w:r>
            <w:r>
              <w:rPr>
                <w:rFonts w:ascii="Times New Roman" w:hAnsi="Times New Roman"/>
                <w:bCs/>
              </w:rPr>
              <w:t>aluation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A7E39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Default="00D45134" w:rsidP="00D4513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jc w:val="center"/>
              <w:rPr>
                <w:rFonts w:hint="eastAsia"/>
              </w:rPr>
            </w:pPr>
            <w:r w:rsidRPr="009F6392">
              <w:rPr>
                <w:rFonts w:ascii="Times New Roman" w:hAnsi="Times New Roman"/>
                <w:bCs/>
              </w:rPr>
              <w:t>Discounted Cash Flow Valuation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A7E39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Default="00D45134" w:rsidP="00D4513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jc w:val="center"/>
              <w:rPr>
                <w:rFonts w:hint="eastAsia"/>
              </w:rPr>
            </w:pPr>
            <w:r w:rsidRPr="009F6392">
              <w:rPr>
                <w:rFonts w:ascii="Times New Roman" w:hAnsi="Times New Roman"/>
                <w:bCs/>
              </w:rPr>
              <w:t>Discounted Cash Flow Valuation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A7E39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Default="00D45134" w:rsidP="00D4513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9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hAnsi="Times New Roman"/>
                <w:bCs/>
              </w:rPr>
              <w:t>I</w:t>
            </w:r>
            <w:r>
              <w:rPr>
                <w:rFonts w:ascii="Times New Roman" w:hAnsi="Times New Roman"/>
                <w:bCs/>
              </w:rPr>
              <w:t>nterest</w:t>
            </w:r>
            <w:r w:rsidRPr="00F656DC">
              <w:rPr>
                <w:rFonts w:ascii="Times New Roman" w:hAnsi="Times New Roman"/>
                <w:bCs/>
              </w:rPr>
              <w:t xml:space="preserve"> R</w:t>
            </w:r>
            <w:r>
              <w:rPr>
                <w:rFonts w:ascii="Times New Roman" w:hAnsi="Times New Roman"/>
                <w:bCs/>
              </w:rPr>
              <w:t>ates</w:t>
            </w:r>
            <w:r w:rsidRPr="00F656DC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and</w:t>
            </w:r>
            <w:r w:rsidRPr="00F656DC">
              <w:rPr>
                <w:rFonts w:ascii="Times New Roman" w:hAnsi="Times New Roman"/>
                <w:bCs/>
              </w:rPr>
              <w:t xml:space="preserve"> B</w:t>
            </w:r>
            <w:r>
              <w:rPr>
                <w:rFonts w:ascii="Times New Roman" w:hAnsi="Times New Roman"/>
                <w:bCs/>
              </w:rPr>
              <w:t>ond</w:t>
            </w:r>
            <w:r w:rsidRPr="00F656DC">
              <w:rPr>
                <w:rFonts w:ascii="Times New Roman" w:hAnsi="Times New Roman"/>
                <w:bCs/>
              </w:rPr>
              <w:t xml:space="preserve"> V</w:t>
            </w:r>
            <w:r>
              <w:rPr>
                <w:rFonts w:ascii="Times New Roman" w:hAnsi="Times New Roman"/>
                <w:bCs/>
              </w:rPr>
              <w:t>aluation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A7E39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D45134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Default="00D45134" w:rsidP="00D4513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hAnsi="Times New Roman"/>
                <w:bCs/>
              </w:rPr>
              <w:t>I</w:t>
            </w:r>
            <w:r>
              <w:rPr>
                <w:rFonts w:ascii="Times New Roman" w:hAnsi="Times New Roman"/>
                <w:bCs/>
              </w:rPr>
              <w:t>nterest</w:t>
            </w:r>
            <w:r w:rsidRPr="00F656DC">
              <w:rPr>
                <w:rFonts w:ascii="Times New Roman" w:hAnsi="Times New Roman"/>
                <w:bCs/>
              </w:rPr>
              <w:t xml:space="preserve"> R</w:t>
            </w:r>
            <w:r>
              <w:rPr>
                <w:rFonts w:ascii="Times New Roman" w:hAnsi="Times New Roman"/>
                <w:bCs/>
              </w:rPr>
              <w:t>ates</w:t>
            </w:r>
            <w:r w:rsidRPr="00F656DC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and</w:t>
            </w:r>
            <w:r w:rsidRPr="00F656DC">
              <w:rPr>
                <w:rFonts w:ascii="Times New Roman" w:hAnsi="Times New Roman"/>
                <w:bCs/>
              </w:rPr>
              <w:t xml:space="preserve"> B</w:t>
            </w:r>
            <w:r>
              <w:rPr>
                <w:rFonts w:ascii="Times New Roman" w:hAnsi="Times New Roman"/>
                <w:bCs/>
              </w:rPr>
              <w:t>ond</w:t>
            </w:r>
            <w:r w:rsidRPr="00F656DC">
              <w:rPr>
                <w:rFonts w:ascii="Times New Roman" w:hAnsi="Times New Roman"/>
                <w:bCs/>
              </w:rPr>
              <w:t xml:space="preserve"> V</w:t>
            </w:r>
            <w:r>
              <w:rPr>
                <w:rFonts w:ascii="Times New Roman" w:hAnsi="Times New Roman"/>
                <w:bCs/>
              </w:rPr>
              <w:t>aluation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A7E39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Default="00D45134" w:rsidP="00D4513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hAnsi="Times New Roman"/>
                <w:bCs/>
              </w:rPr>
              <w:t>I</w:t>
            </w:r>
            <w:r>
              <w:rPr>
                <w:rFonts w:ascii="Times New Roman" w:hAnsi="Times New Roman"/>
                <w:bCs/>
              </w:rPr>
              <w:t>nterest</w:t>
            </w:r>
            <w:r w:rsidRPr="00F656DC">
              <w:rPr>
                <w:rFonts w:ascii="Times New Roman" w:hAnsi="Times New Roman"/>
                <w:bCs/>
              </w:rPr>
              <w:t xml:space="preserve"> R</w:t>
            </w:r>
            <w:r>
              <w:rPr>
                <w:rFonts w:ascii="Times New Roman" w:hAnsi="Times New Roman"/>
                <w:bCs/>
              </w:rPr>
              <w:t>ates</w:t>
            </w:r>
            <w:r w:rsidRPr="00F656DC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and</w:t>
            </w:r>
            <w:r w:rsidRPr="00F656DC">
              <w:rPr>
                <w:rFonts w:ascii="Times New Roman" w:hAnsi="Times New Roman"/>
                <w:bCs/>
              </w:rPr>
              <w:t xml:space="preserve"> B</w:t>
            </w:r>
            <w:r>
              <w:rPr>
                <w:rFonts w:ascii="Times New Roman" w:hAnsi="Times New Roman"/>
                <w:bCs/>
              </w:rPr>
              <w:t>ond</w:t>
            </w:r>
            <w:r w:rsidRPr="00F656DC">
              <w:rPr>
                <w:rFonts w:ascii="Times New Roman" w:hAnsi="Times New Roman"/>
                <w:bCs/>
              </w:rPr>
              <w:t xml:space="preserve"> V</w:t>
            </w:r>
            <w:r>
              <w:rPr>
                <w:rFonts w:ascii="Times New Roman" w:hAnsi="Times New Roman"/>
                <w:bCs/>
              </w:rPr>
              <w:t>aluation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A7E39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Default="00D45134" w:rsidP="00D4513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hAnsi="Times New Roman"/>
                <w:bCs/>
              </w:rPr>
              <w:t>I</w:t>
            </w:r>
            <w:r>
              <w:rPr>
                <w:rFonts w:ascii="Times New Roman" w:hAnsi="Times New Roman"/>
                <w:bCs/>
              </w:rPr>
              <w:t>nterest</w:t>
            </w:r>
            <w:r w:rsidRPr="00F656DC">
              <w:rPr>
                <w:rFonts w:ascii="Times New Roman" w:hAnsi="Times New Roman"/>
                <w:bCs/>
              </w:rPr>
              <w:t xml:space="preserve"> R</w:t>
            </w:r>
            <w:r>
              <w:rPr>
                <w:rFonts w:ascii="Times New Roman" w:hAnsi="Times New Roman"/>
                <w:bCs/>
              </w:rPr>
              <w:t>ates</w:t>
            </w:r>
            <w:r w:rsidRPr="00F656DC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and</w:t>
            </w:r>
            <w:r w:rsidRPr="00F656DC">
              <w:rPr>
                <w:rFonts w:ascii="Times New Roman" w:hAnsi="Times New Roman"/>
                <w:bCs/>
              </w:rPr>
              <w:t xml:space="preserve"> B</w:t>
            </w:r>
            <w:r>
              <w:rPr>
                <w:rFonts w:ascii="Times New Roman" w:hAnsi="Times New Roman"/>
                <w:bCs/>
              </w:rPr>
              <w:t>ond</w:t>
            </w:r>
            <w:r w:rsidRPr="00F656DC">
              <w:rPr>
                <w:rFonts w:ascii="Times New Roman" w:hAnsi="Times New Roman"/>
                <w:bCs/>
              </w:rPr>
              <w:t xml:space="preserve"> V</w:t>
            </w:r>
            <w:r>
              <w:rPr>
                <w:rFonts w:ascii="Times New Roman" w:hAnsi="Times New Roman"/>
                <w:bCs/>
              </w:rPr>
              <w:t>aluation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A7E39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Default="00D45134" w:rsidP="00D4513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期中考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A7E39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D45134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Default="00D45134" w:rsidP="00D4513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hAnsi="Times New Roman"/>
                <w:bCs/>
              </w:rPr>
              <w:t>S</w:t>
            </w:r>
            <w:r>
              <w:rPr>
                <w:rFonts w:ascii="Times New Roman" w:hAnsi="Times New Roman"/>
                <w:bCs/>
              </w:rPr>
              <w:t>tock</w:t>
            </w:r>
            <w:r w:rsidRPr="00F656DC">
              <w:rPr>
                <w:rFonts w:ascii="Times New Roman" w:hAnsi="Times New Roman"/>
                <w:bCs/>
              </w:rPr>
              <w:t xml:space="preserve"> V</w:t>
            </w:r>
            <w:r>
              <w:rPr>
                <w:rFonts w:ascii="Times New Roman" w:hAnsi="Times New Roman"/>
                <w:bCs/>
              </w:rPr>
              <w:t>aluation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A7E39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Default="00D45134" w:rsidP="00D4513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jc w:val="center"/>
              <w:rPr>
                <w:rFonts w:hint="eastAsia"/>
              </w:rPr>
            </w:pPr>
            <w:r w:rsidRPr="002F7C31">
              <w:rPr>
                <w:rFonts w:ascii="Times New Roman" w:hAnsi="Times New Roman"/>
                <w:bCs/>
              </w:rPr>
              <w:t>Stock Valuation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A7E39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Default="00D45134" w:rsidP="00D4513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jc w:val="center"/>
              <w:rPr>
                <w:rFonts w:hint="eastAsia"/>
              </w:rPr>
            </w:pPr>
            <w:r w:rsidRPr="002F7C31">
              <w:rPr>
                <w:rFonts w:ascii="Times New Roman" w:hAnsi="Times New Roman"/>
                <w:bCs/>
              </w:rPr>
              <w:t>Stock Valuation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A7E39" w:rsidTr="009A5F6A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Default="00D45134" w:rsidP="00D4513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2F7C31">
              <w:rPr>
                <w:rFonts w:ascii="Times New Roman" w:hAnsi="Times New Roman"/>
                <w:bCs/>
              </w:rPr>
              <w:t>Stock Valuation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A7E39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D45134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Default="00D45134" w:rsidP="00D4513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jc w:val="center"/>
              <w:rPr>
                <w:rFonts w:hint="eastAsia"/>
              </w:rPr>
            </w:pPr>
            <w:r w:rsidRPr="006F15E4">
              <w:rPr>
                <w:rFonts w:ascii="Times New Roman" w:hAnsi="Times New Roman"/>
                <w:bCs/>
              </w:rPr>
              <w:t>Net Present Value and Other Investment Criteria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A7E39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Default="00D45134" w:rsidP="00D4513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jc w:val="center"/>
              <w:rPr>
                <w:rFonts w:hint="eastAsia"/>
              </w:rPr>
            </w:pPr>
            <w:r w:rsidRPr="006F15E4">
              <w:rPr>
                <w:rFonts w:ascii="Times New Roman" w:hAnsi="Times New Roman"/>
                <w:bCs/>
              </w:rPr>
              <w:t>Net Present Value and Other Investment Criteria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A7E39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Default="00D45134" w:rsidP="00D4513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9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jc w:val="center"/>
              <w:rPr>
                <w:rFonts w:hint="eastAsia"/>
              </w:rPr>
            </w:pPr>
            <w:r w:rsidRPr="006F15E4">
              <w:rPr>
                <w:rFonts w:ascii="Times New Roman" w:hAnsi="Times New Roman"/>
                <w:bCs/>
              </w:rPr>
              <w:t>Net Present Value and Other Investment Criteria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BA7E3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Default="00D45134" w:rsidP="00D4513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30</w:t>
            </w:r>
            <w:bookmarkStart w:id="0" w:name="_GoBack"/>
            <w:bookmarkEnd w:id="0"/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  <w:color w:val="0000FF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期末考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Pr="00F656DC" w:rsidRDefault="00BA7E39" w:rsidP="00BA7E39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E39" w:rsidRDefault="00BA7E39" w:rsidP="00BA7E3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0869E2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pacing w:line="280" w:lineRule="exact"/>
              <w:jc w:val="right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3E0E0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  <w:t>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3E0E0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48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0869E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0869E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0869E2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四、教學方式</w:t>
            </w:r>
          </w:p>
          <w:p w:rsidR="000869E2" w:rsidRDefault="007A7569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:rsidR="000869E2" w:rsidRDefault="000869E2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:rsidR="000869E2" w:rsidRDefault="007A756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填寫次數請與上表一致</w:t>
            </w:r>
          </w:p>
          <w:p w:rsidR="000869E2" w:rsidRDefault="003E0E0E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:rsidR="000869E2" w:rsidRDefault="003E0E0E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:rsidR="000869E2" w:rsidRDefault="003E0E0E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或線上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:rsidR="000869E2" w:rsidRDefault="003E0E0E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 w:rsidR="007A7569"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 w:rsidR="007A7569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 w:rsidR="007A7569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</w:t>
            </w:r>
            <w:r w:rsidR="003A3F64">
              <w:rPr>
                <w:rFonts w:ascii="新細明體, PMingLiU" w:hAnsi="新細明體, PMingLiU" w:cs="新細明體, PMingLiU"/>
                <w:szCs w:val="24"/>
                <w:u w:val="single"/>
              </w:rPr>
              <w:t>2</w:t>
            </w:r>
            <w:r w:rsidR="007A7569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 w:rsidR="007A7569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 w:rsidR="007A7569"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 w:rsidR="007A7569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</w:t>
            </w:r>
            <w:r w:rsidR="003A3F64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>6</w:t>
            </w:r>
            <w:r w:rsidR="007A7569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 w:rsidR="007A7569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0869E2" w:rsidRDefault="007A7569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其它，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0869E2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每週面授及同步</w:t>
            </w:r>
          </w:p>
          <w:p w:rsidR="000869E2" w:rsidRDefault="007A7569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3A3F6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  <w:t>0.33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※即(A+B)/18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週</w:t>
            </w:r>
            <w:proofErr w:type="gramEnd"/>
          </w:p>
        </w:tc>
      </w:tr>
      <w:tr w:rsidR="000869E2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lastRenderedPageBreak/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0869E2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CA3A6C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教師線上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辦公室時間：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 w:rsidR="007A7569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教師每天至少上線一次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教師辦公室時間：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E-mail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信箱：</w:t>
            </w:r>
            <w:r w:rsidR="007A7569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</w:t>
            </w:r>
            <w:r w:rsidRPr="00F656DC">
              <w:rPr>
                <w:rFonts w:ascii="Times New Roman" w:eastAsia="標楷體" w:hAnsi="Times New Roman"/>
                <w:sz w:val="23"/>
                <w:szCs w:val="23"/>
                <w:u w:val="single"/>
                <w:lang w:val="de-DE"/>
              </w:rPr>
              <w:t>samprass@cycu.edu.tw</w:t>
            </w:r>
            <w:r w:rsidRPr="00F656DC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</w:t>
            </w:r>
            <w:r w:rsidRPr="00F656DC">
              <w:rPr>
                <w:rFonts w:ascii="Times New Roman" w:eastAsia="標楷體" w:hAnsi="Times New Roman"/>
                <w:color w:val="000000"/>
                <w:szCs w:val="24"/>
              </w:rPr>
              <w:t>，校內</w:t>
            </w:r>
            <w:r w:rsidRPr="00F656DC">
              <w:rPr>
                <w:rFonts w:ascii="Times New Roman" w:eastAsia="標楷體" w:hAnsi="Times New Roman"/>
                <w:szCs w:val="24"/>
              </w:rPr>
              <w:t>分機：</w:t>
            </w:r>
            <w:r w:rsidRPr="00F656DC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5710    </w:t>
            </w:r>
            <w:r w:rsidR="007A7569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課程助教姓名：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      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通訊方式：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</w:t>
            </w:r>
          </w:p>
          <w:p w:rsidR="000869E2" w:rsidRDefault="004F3161">
            <w:pPr>
              <w:pStyle w:val="Standard"/>
              <w:spacing w:line="280" w:lineRule="exact"/>
              <w:ind w:right="284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教師每天至少上線一次，以了解學生學習狀況，教師並針對學習狀況不佳者發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E-mail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；使用</w:t>
            </w:r>
            <w:proofErr w:type="spellStart"/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i</w:t>
            </w:r>
            <w:proofErr w:type="spellEnd"/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-learning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中原網路學園平台進行師生互動討論，利用該平台之課程討論、議題討論功能，讓學生與教師及助教進行互動，並在最快時間內回答學生問題；於</w:t>
            </w:r>
            <w:proofErr w:type="spellStart"/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i</w:t>
            </w:r>
            <w:proofErr w:type="spellEnd"/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-learning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中原網路學園平台提供教師及助教之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E-mail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信箱。</w:t>
            </w:r>
          </w:p>
        </w:tc>
      </w:tr>
      <w:tr w:rsidR="000869E2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提供線上說明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作業內容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線上即時作業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填答</w:t>
            </w:r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  <w:proofErr w:type="gramEnd"/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  <w:proofErr w:type="gramEnd"/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使用</w:t>
            </w:r>
            <w:proofErr w:type="spellStart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i</w:t>
            </w:r>
            <w:proofErr w:type="spellEnd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-learning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中原網路學園平台之測驗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/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考試、作業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/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報告、成績資訊、修課排行等功能進行線上作業說明、</w:t>
            </w:r>
            <w:proofErr w:type="gramStart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線上即時作業</w:t>
            </w:r>
            <w:proofErr w:type="gramEnd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填答、作業檔案上傳及下載、</w:t>
            </w:r>
            <w:proofErr w:type="gramStart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線上批改</w:t>
            </w:r>
            <w:proofErr w:type="gramEnd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作業、</w:t>
            </w:r>
            <w:proofErr w:type="gramStart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線上測驗</w:t>
            </w:r>
            <w:proofErr w:type="gramEnd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、成績查詢。</w:t>
            </w:r>
            <w:r w:rsidR="007A7569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</w:t>
            </w:r>
          </w:p>
        </w:tc>
      </w:tr>
      <w:tr w:rsidR="000869E2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29522E">
            <w:pPr>
              <w:pStyle w:val="Standard"/>
              <w:spacing w:line="280" w:lineRule="exact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平時成績：</w:t>
            </w:r>
            <w:r w:rsidR="007A7569">
              <w:rPr>
                <w:rFonts w:ascii="新細明體, PMingLiU" w:hAnsi="新細明體, PMingLiU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40</w:t>
            </w:r>
            <w:r w:rsidR="007A7569">
              <w:rPr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 w:rsidR="007A7569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</w:t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0869E2" w:rsidRDefault="0029522E">
            <w:pPr>
              <w:pStyle w:val="Standard"/>
              <w:spacing w:line="280" w:lineRule="exact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期中考成績：</w:t>
            </w:r>
            <w:r w:rsidR="007A7569">
              <w:rPr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>30</w:t>
            </w:r>
            <w:r w:rsidR="007A7569">
              <w:rPr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 w:rsidR="007A7569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 </w:t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線上互動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</w:rPr>
              <w:t xml:space="preserve">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ind w:left="16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作業成績：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</w:t>
            </w:r>
            <w:r w:rsidR="0029522E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0869E2" w:rsidRDefault="0029522E">
            <w:pPr>
              <w:pStyle w:val="Standard"/>
              <w:spacing w:line="280" w:lineRule="exact"/>
              <w:ind w:left="16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期末考成績：</w:t>
            </w:r>
            <w:r w:rsidR="007A7569">
              <w:rPr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>30</w:t>
            </w:r>
            <w:r w:rsidR="007A7569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</w:t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16"/>
              <w:jc w:val="both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其他（</w:t>
            </w:r>
            <w:r>
              <w:rPr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           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 </w:t>
            </w:r>
          </w:p>
        </w:tc>
      </w:tr>
      <w:tr w:rsidR="000869E2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24E2" w:rsidRPr="00F656DC" w:rsidRDefault="008924E2" w:rsidP="008924E2">
            <w:pPr>
              <w:numPr>
                <w:ilvl w:val="1"/>
                <w:numId w:val="9"/>
              </w:numPr>
              <w:tabs>
                <w:tab w:val="clear" w:pos="960"/>
              </w:tabs>
              <w:suppressAutoHyphens w:val="0"/>
              <w:autoSpaceDN/>
              <w:snapToGrid w:val="0"/>
              <w:ind w:left="227" w:hanging="130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需到議題討論區進行議題討論，成績列入平時分數。</w:t>
            </w:r>
          </w:p>
          <w:p w:rsidR="008924E2" w:rsidRPr="00F656DC" w:rsidRDefault="008924E2" w:rsidP="008924E2">
            <w:pPr>
              <w:numPr>
                <w:ilvl w:val="1"/>
                <w:numId w:val="9"/>
              </w:numPr>
              <w:tabs>
                <w:tab w:val="clear" w:pos="960"/>
              </w:tabs>
              <w:suppressAutoHyphens w:val="0"/>
              <w:autoSpaceDN/>
              <w:snapToGrid w:val="0"/>
              <w:ind w:left="227" w:hanging="130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請同學必須依照規劃之次序學習。</w:t>
            </w:r>
          </w:p>
          <w:p w:rsidR="008924E2" w:rsidRPr="00F656DC" w:rsidRDefault="008924E2" w:rsidP="008924E2">
            <w:pPr>
              <w:numPr>
                <w:ilvl w:val="1"/>
                <w:numId w:val="9"/>
              </w:numPr>
              <w:tabs>
                <w:tab w:val="clear" w:pos="960"/>
              </w:tabs>
              <w:suppressAutoHyphens w:val="0"/>
              <w:autoSpaceDN/>
              <w:snapToGrid w:val="0"/>
              <w:ind w:left="227" w:hanging="130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各章學習方式如下：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proofErr w:type="gramStart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研</w:t>
            </w:r>
            <w:proofErr w:type="gramEnd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讀投影片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觀看教學影片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proofErr w:type="gramStart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研</w:t>
            </w:r>
            <w:proofErr w:type="gramEnd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讀課文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proofErr w:type="gramStart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研</w:t>
            </w:r>
            <w:proofErr w:type="gramEnd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讀詳細投影片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繳交作業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觀看重要問題解答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議題討論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測驗</w:t>
            </w:r>
          </w:p>
          <w:p w:rsidR="000869E2" w:rsidRDefault="008924E2" w:rsidP="008924E2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標楷體" w:hAnsi="新細明體, PMingLiU" w:cs="新細明體, PMingLiU" w:hint="eastAsia"/>
                <w:b/>
                <w:color w:val="000000"/>
                <w:szCs w:val="24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4.</w:t>
            </w: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進行線上考試時，千萬要注意不要亂按其他功能，也不能回到上頁，尤其是不能使用瀏覽器之回上一頁，否則會被視為交卷。只能測驗一次。</w:t>
            </w:r>
          </w:p>
        </w:tc>
      </w:tr>
      <w:tr w:rsidR="000869E2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lastRenderedPageBreak/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請於遠距開課申請表單填寫時，</w:t>
            </w:r>
            <w:proofErr w:type="gramStart"/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勾選切結</w:t>
            </w:r>
            <w:proofErr w:type="gramEnd"/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同意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並隨本教學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計畫提報，</w:t>
            </w:r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附件五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「遠距教學課程著作權切結書」之正式簽署檔案請於期末</w:t>
            </w:r>
            <w:proofErr w:type="spell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i</w:t>
            </w:r>
            <w:proofErr w:type="spell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-learning 2.0 遠距品質填報時進行之上傳資料。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1.提醒教師就相關教材(含文字、圖片或影音檔)，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請遵守【智慧財產權】並於合理範圍內引用。(請參著作權法第44~65條已訂定相關合理使用的情形)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，同學隨時、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隨地均得自由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善用創用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CC授權素材(http://search.creativecommons.org/)，授權條款包括應「姓名標示」、「非商業性」、「禁止改作」以及「相同方式分享」四個授權要素。</w:t>
            </w:r>
          </w:p>
        </w:tc>
      </w:tr>
    </w:tbl>
    <w:p w:rsidR="000869E2" w:rsidRDefault="000869E2">
      <w:pPr>
        <w:pStyle w:val="Standard"/>
      </w:pPr>
    </w:p>
    <w:sectPr w:rsidR="000869E2">
      <w:headerReference w:type="default" r:id="rId9"/>
      <w:footerReference w:type="default" r:id="rId10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E62" w:rsidRDefault="001A0E62">
      <w:pPr>
        <w:rPr>
          <w:rFonts w:hint="eastAsia"/>
        </w:rPr>
      </w:pPr>
      <w:r>
        <w:separator/>
      </w:r>
    </w:p>
  </w:endnote>
  <w:endnote w:type="continuationSeparator" w:id="0">
    <w:p w:rsidR="001A0E62" w:rsidRDefault="001A0E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古印體 Std W5">
    <w:panose1 w:val="00000000000000000000"/>
    <w:charset w:val="88"/>
    <w:family w:val="script"/>
    <w:notTrueType/>
    <w:pitch w:val="variable"/>
    <w:sig w:usb0="00000283" w:usb1="08080000" w:usb2="00000010" w:usb3="00000000" w:csb0="0010000D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A4C" w:rsidRDefault="007A7569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D45134">
      <w:rPr>
        <w:noProof/>
      </w:rPr>
      <w:t>4</w:t>
    </w:r>
    <w:r>
      <w:fldChar w:fldCharType="end"/>
    </w:r>
    <w:r>
      <w:t>/3</w:t>
    </w:r>
  </w:p>
  <w:p w:rsidR="00034A4C" w:rsidRDefault="001A0E6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E62" w:rsidRDefault="001A0E6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A0E62" w:rsidRDefault="001A0E6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A4C" w:rsidRDefault="007A7569">
    <w:pPr>
      <w:pStyle w:val="a5"/>
      <w:ind w:right="51"/>
      <w:jc w:val="right"/>
    </w:pPr>
    <w:r>
      <w:rPr>
        <w:rFonts w:eastAsia="Calibri" w:cs="Calibri"/>
        <w:sz w:val="24"/>
        <w:szCs w:val="24"/>
      </w:rPr>
      <w:t xml:space="preserve">                                                      </w:t>
    </w:r>
    <w:r>
      <w:rPr>
        <w:rFonts w:ascii="標楷體" w:eastAsia="標楷體" w:hAnsi="標楷體" w:cs="標楷體"/>
        <w:szCs w:val="24"/>
      </w:rPr>
      <w:t>附件</w:t>
    </w:r>
    <w:proofErr w:type="gramStart"/>
    <w:r>
      <w:rPr>
        <w:rFonts w:ascii="標楷體" w:eastAsia="標楷體" w:hAnsi="標楷體" w:cs="標楷體"/>
        <w:szCs w:val="24"/>
      </w:rPr>
      <w:t>三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825EF"/>
    <w:multiLevelType w:val="multilevel"/>
    <w:tmpl w:val="D57A2F5E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1">
    <w:nsid w:val="1D950EC5"/>
    <w:multiLevelType w:val="multilevel"/>
    <w:tmpl w:val="BA4C6AE0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2">
    <w:nsid w:val="21E33578"/>
    <w:multiLevelType w:val="multilevel"/>
    <w:tmpl w:val="EC725A4A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">
    <w:nsid w:val="2359421D"/>
    <w:multiLevelType w:val="multilevel"/>
    <w:tmpl w:val="4074FB02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4">
    <w:nsid w:val="36EC46A3"/>
    <w:multiLevelType w:val="multilevel"/>
    <w:tmpl w:val="48B83B76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、%2"/>
      <w:lvlJc w:val="left"/>
      <w:pPr>
        <w:ind w:left="934" w:hanging="480"/>
      </w:pPr>
    </w:lvl>
    <w:lvl w:ilvl="2">
      <w:start w:val="1"/>
      <w:numFmt w:val="lowerRoman"/>
      <w:lvlText w:val=".%3"/>
      <w:lvlJc w:val="right"/>
      <w:pPr>
        <w:ind w:left="1414" w:hanging="480"/>
      </w:pPr>
    </w:lvl>
    <w:lvl w:ilvl="3">
      <w:start w:val="1"/>
      <w:numFmt w:val="decimal"/>
      <w:lvlText w:val=".%4"/>
      <w:lvlJc w:val="left"/>
      <w:pPr>
        <w:ind w:left="1894" w:hanging="480"/>
      </w:pPr>
    </w:lvl>
    <w:lvl w:ilvl="4">
      <w:start w:val="1"/>
      <w:numFmt w:val="ideographTraditional"/>
      <w:lvlText w:val="、%5"/>
      <w:lvlJc w:val="left"/>
      <w:pPr>
        <w:ind w:left="2374" w:hanging="480"/>
      </w:pPr>
    </w:lvl>
    <w:lvl w:ilvl="5">
      <w:start w:val="1"/>
      <w:numFmt w:val="lowerRoman"/>
      <w:lvlText w:val=".%6"/>
      <w:lvlJc w:val="right"/>
      <w:pPr>
        <w:ind w:left="2854" w:hanging="480"/>
      </w:pPr>
    </w:lvl>
    <w:lvl w:ilvl="6">
      <w:start w:val="1"/>
      <w:numFmt w:val="decimal"/>
      <w:lvlText w:val=".%7"/>
      <w:lvlJc w:val="left"/>
      <w:pPr>
        <w:ind w:left="3334" w:hanging="480"/>
      </w:pPr>
    </w:lvl>
    <w:lvl w:ilvl="7">
      <w:start w:val="1"/>
      <w:numFmt w:val="ideographTraditional"/>
      <w:lvlText w:val="、%8"/>
      <w:lvlJc w:val="left"/>
      <w:pPr>
        <w:ind w:left="3814" w:hanging="480"/>
      </w:pPr>
    </w:lvl>
    <w:lvl w:ilvl="8">
      <w:start w:val="1"/>
      <w:numFmt w:val="lowerRoman"/>
      <w:lvlText w:val=".%9"/>
      <w:lvlJc w:val="right"/>
      <w:pPr>
        <w:ind w:left="4294" w:hanging="480"/>
      </w:pPr>
    </w:lvl>
  </w:abstractNum>
  <w:abstractNum w:abstractNumId="5">
    <w:nsid w:val="397C7F56"/>
    <w:multiLevelType w:val="multilevel"/>
    <w:tmpl w:val="CA60681C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、%2"/>
      <w:lvlJc w:val="left"/>
      <w:pPr>
        <w:ind w:left="960" w:hanging="480"/>
      </w:pPr>
    </w:lvl>
    <w:lvl w:ilvl="2">
      <w:start w:val="1"/>
      <w:numFmt w:val="lowerRoman"/>
      <w:lvlText w:val=".%3"/>
      <w:lvlJc w:val="right"/>
      <w:pPr>
        <w:ind w:left="1440" w:hanging="480"/>
      </w:pPr>
    </w:lvl>
    <w:lvl w:ilvl="3">
      <w:start w:val="1"/>
      <w:numFmt w:val="decimal"/>
      <w:lvlText w:val=".%4"/>
      <w:lvlJc w:val="left"/>
      <w:pPr>
        <w:ind w:left="1920" w:hanging="480"/>
      </w:pPr>
    </w:lvl>
    <w:lvl w:ilvl="4">
      <w:start w:val="1"/>
      <w:numFmt w:val="ideographTraditional"/>
      <w:lvlText w:val="、%5"/>
      <w:lvlJc w:val="left"/>
      <w:pPr>
        <w:ind w:left="2400" w:hanging="480"/>
      </w:pPr>
    </w:lvl>
    <w:lvl w:ilvl="5">
      <w:start w:val="1"/>
      <w:numFmt w:val="lowerRoman"/>
      <w:lvlText w:val=".%6"/>
      <w:lvlJc w:val="right"/>
      <w:pPr>
        <w:ind w:left="2880" w:hanging="480"/>
      </w:pPr>
    </w:lvl>
    <w:lvl w:ilvl="6">
      <w:start w:val="1"/>
      <w:numFmt w:val="decimal"/>
      <w:lvlText w:val=".%7"/>
      <w:lvlJc w:val="left"/>
      <w:pPr>
        <w:ind w:left="3360" w:hanging="480"/>
      </w:pPr>
    </w:lvl>
    <w:lvl w:ilvl="7">
      <w:start w:val="1"/>
      <w:numFmt w:val="ideographTraditional"/>
      <w:lvlText w:val="、%8"/>
      <w:lvlJc w:val="left"/>
      <w:pPr>
        <w:ind w:left="3840" w:hanging="480"/>
      </w:pPr>
    </w:lvl>
    <w:lvl w:ilvl="8">
      <w:start w:val="1"/>
      <w:numFmt w:val="lowerRoman"/>
      <w:lvlText w:val=".%9"/>
      <w:lvlJc w:val="right"/>
      <w:pPr>
        <w:ind w:left="4320" w:hanging="480"/>
      </w:pPr>
    </w:lvl>
  </w:abstractNum>
  <w:abstractNum w:abstractNumId="6">
    <w:nsid w:val="439D2832"/>
    <w:multiLevelType w:val="multilevel"/>
    <w:tmpl w:val="7F1031A0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7">
    <w:nsid w:val="47931D41"/>
    <w:multiLevelType w:val="hybridMultilevel"/>
    <w:tmpl w:val="BFE68012"/>
    <w:lvl w:ilvl="0" w:tplc="A4DE88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5B007B0"/>
    <w:multiLevelType w:val="hybridMultilevel"/>
    <w:tmpl w:val="6C9886B6"/>
    <w:lvl w:ilvl="0" w:tplc="E7042944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3E1AF64C">
      <w:start w:val="1"/>
      <w:numFmt w:val="lowerLetter"/>
      <w:lvlText w:val="%2."/>
      <w:lvlJc w:val="left"/>
      <w:pPr>
        <w:tabs>
          <w:tab w:val="num" w:pos="960"/>
        </w:tabs>
        <w:ind w:left="960" w:hanging="480"/>
      </w:pPr>
      <w:rPr>
        <w:rFonts w:cs="華康古印體 Std W5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7B2218A"/>
    <w:multiLevelType w:val="multilevel"/>
    <w:tmpl w:val="D4682AC2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E2"/>
    <w:rsid w:val="00053654"/>
    <w:rsid w:val="000869E2"/>
    <w:rsid w:val="001A0E62"/>
    <w:rsid w:val="001B5A1E"/>
    <w:rsid w:val="00283056"/>
    <w:rsid w:val="0029522E"/>
    <w:rsid w:val="003A3F64"/>
    <w:rsid w:val="003E0E0E"/>
    <w:rsid w:val="00431CDF"/>
    <w:rsid w:val="004F3161"/>
    <w:rsid w:val="00646965"/>
    <w:rsid w:val="00725561"/>
    <w:rsid w:val="007A7569"/>
    <w:rsid w:val="008924E2"/>
    <w:rsid w:val="009578E1"/>
    <w:rsid w:val="00BA7E39"/>
    <w:rsid w:val="00BE45BB"/>
    <w:rsid w:val="00CA3A6C"/>
    <w:rsid w:val="00CE7EFB"/>
    <w:rsid w:val="00CF6037"/>
    <w:rsid w:val="00D45134"/>
    <w:rsid w:val="00E52BED"/>
    <w:rsid w:val="00FD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FE876E-6586-4AD4-B12A-E7292FD0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character" w:styleId="a9">
    <w:name w:val="Hyperlink"/>
    <w:basedOn w:val="a0"/>
    <w:rPr>
      <w:color w:val="0563C1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map.cycu.edu.tw:8080/Syllabus/CoursePreview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learning.cycu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HanChing Huang</cp:lastModifiedBy>
  <cp:revision>3</cp:revision>
  <dcterms:created xsi:type="dcterms:W3CDTF">2026-04-04T07:12:00Z</dcterms:created>
  <dcterms:modified xsi:type="dcterms:W3CDTF">2026-04-04T07:16:00Z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c06dd1c5de45dd889cd9d19be923328512c3df692ba0c35cb641f8517f30a82b</vt:lpwstr>
  </property>
</Properties>
</file>